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0DA8" w:rsidRPr="00D90DA8" w:rsidRDefault="00D90DA8" w:rsidP="00D90DA8">
      <w:pPr>
        <w:spacing w:after="0" w:line="240" w:lineRule="auto"/>
        <w:rPr>
          <w:rFonts w:eastAsia="Calibri" w:cs="Calibri"/>
          <w:sz w:val="22"/>
          <w:szCs w:val="22"/>
          <w:lang w:eastAsia="cs-CZ"/>
        </w:rPr>
      </w:pPr>
    </w:p>
    <w:tbl>
      <w:tblPr>
        <w:tblW w:w="5000" w:type="pct"/>
        <w:jc w:val="center"/>
        <w:shd w:val="clear" w:color="auto" w:fill="FAFAF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72"/>
      </w:tblGrid>
      <w:tr w:rsidR="00D90DA8" w:rsidRPr="00D90DA8" w:rsidTr="00D90DA8">
        <w:trPr>
          <w:jc w:val="center"/>
        </w:trPr>
        <w:tc>
          <w:tcPr>
            <w:tcW w:w="5000" w:type="pct"/>
            <w:shd w:val="clear" w:color="auto" w:fill="FAFAFA"/>
            <w:hideMark/>
          </w:tcPr>
          <w:tbl>
            <w:tblPr>
              <w:tblW w:w="5000" w:type="pct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72"/>
            </w:tblGrid>
            <w:tr w:rsidR="00D90DA8" w:rsidRPr="00D90DA8">
              <w:trPr>
                <w:jc w:val="center"/>
              </w:trPr>
              <w:tc>
                <w:tcPr>
                  <w:tcW w:w="0" w:type="auto"/>
                  <w:shd w:val="clear" w:color="auto" w:fill="FFFFFF"/>
                  <w:hideMark/>
                </w:tcPr>
                <w:tbl>
                  <w:tblPr>
                    <w:tblW w:w="9000" w:type="dxa"/>
                    <w:jc w:val="center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44"/>
                  </w:tblGrid>
                  <w:tr w:rsidR="00D90DA8" w:rsidRPr="00D90DA8">
                    <w:trPr>
                      <w:jc w:val="center"/>
                    </w:trPr>
                    <w:tc>
                      <w:tcPr>
                        <w:tcW w:w="9000" w:type="dxa"/>
                        <w:hideMark/>
                      </w:tcPr>
                      <w:tbl>
                        <w:tblPr>
                          <w:tblW w:w="0" w:type="auto"/>
                          <w:jc w:val="center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44"/>
                        </w:tblGrid>
                        <w:tr w:rsidR="00D90DA8" w:rsidRPr="00D90DA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</w:tcPr>
                            <w:p w:rsidR="00D90DA8" w:rsidRPr="00D90DA8" w:rsidRDefault="00D90DA8" w:rsidP="00D90DA8">
                              <w:pPr>
                                <w:spacing w:after="0" w:line="240" w:lineRule="auto"/>
                                <w:rPr>
                                  <w:rFonts w:eastAsia="Calibri" w:cs="Calibri"/>
                                  <w:sz w:val="22"/>
                                  <w:szCs w:val="22"/>
                                  <w:lang w:eastAsia="cs-CZ"/>
                                </w:rPr>
                              </w:pPr>
                            </w:p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44"/>
                              </w:tblGrid>
                              <w:tr w:rsidR="00D90DA8" w:rsidRPr="00D90DA8">
                                <w:trPr>
                                  <w:trHeight w:val="4849"/>
                                </w:trPr>
                                <w:tc>
                                  <w:tcPr>
                                    <w:tcW w:w="0" w:type="auto"/>
                                    <w:tcMar>
                                      <w:top w:w="135" w:type="dxa"/>
                                      <w:left w:w="135" w:type="dxa"/>
                                      <w:bottom w:w="135" w:type="dxa"/>
                                      <w:right w:w="135" w:type="dxa"/>
                                    </w:tcMar>
                                    <w:hideMark/>
                                  </w:tcPr>
                                  <w:tbl>
                                    <w:tblPr>
                                      <w:tblpPr w:leftFromText="45" w:rightFromText="45" w:vertAnchor="text"/>
                                      <w:tblW w:w="5000" w:type="pct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8774"/>
                                    </w:tblGrid>
                                    <w:tr w:rsidR="00D90DA8" w:rsidRPr="00D90DA8">
                                      <w:tc>
                                        <w:tcPr>
                                          <w:tcW w:w="0" w:type="auto"/>
                                          <w:tcMar>
                                            <w:top w:w="0" w:type="dxa"/>
                                            <w:left w:w="135" w:type="dxa"/>
                                            <w:bottom w:w="0" w:type="dxa"/>
                                            <w:right w:w="135" w:type="dxa"/>
                                          </w:tcMar>
                                          <w:hideMark/>
                                        </w:tcPr>
                                        <w:p w:rsidR="00D90DA8" w:rsidRPr="00D90DA8" w:rsidRDefault="00D90DA8" w:rsidP="00D90DA8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eastAsia="Calibri" w:cs="Calibri"/>
                                              <w:sz w:val="22"/>
                                              <w:szCs w:val="22"/>
                                              <w:lang w:eastAsia="cs-CZ"/>
                                            </w:rPr>
                                          </w:pPr>
                                          <w:r w:rsidRPr="00D90DA8">
                                            <w:rPr>
                                              <w:rFonts w:eastAsia="Calibri" w:cs="Calibri"/>
                                              <w:noProof/>
                                              <w:sz w:val="22"/>
                                              <w:szCs w:val="22"/>
                                              <w:lang w:eastAsia="cs-CZ"/>
                                            </w:rPr>
                                            <w:drawing>
                                              <wp:anchor distT="0" distB="0" distL="114300" distR="114300" simplePos="0" relativeHeight="251659264" behindDoc="0" locked="0" layoutInCell="1" allowOverlap="0" wp14:anchorId="09E97997" wp14:editId="419CA70A">
                                                <wp:simplePos x="0" y="0"/>
                                                <wp:positionH relativeFrom="column">
                                                  <wp:align>left</wp:align>
                                                </wp:positionH>
                                                <wp:positionV relativeFrom="line">
                                                  <wp:align>top</wp:align>
                                                </wp:positionV>
                                                <wp:extent cx="5400040" cy="3592195"/>
                                                <wp:effectExtent l="0" t="0" r="0" b="8255"/>
                                                <wp:wrapSquare wrapText="bothSides"/>
                                                <wp:docPr id="11" name="Picture 2" descr="Girl and man take part in IHRA grant recipient project.">
                                                  <a:hlinkClick xmlns:a="http://schemas.openxmlformats.org/drawingml/2006/main" r:id="rId4"/>
                                                </wp:docPr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2" descr="Girl and man take part in IHRA grant recipient project.">
                                                          <a:hlinkClick r:id="rId4"/>
                                                        </pic:cNvPr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5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5400040" cy="3592195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  <wp14:sizeRelH relativeFrom="page">
                                                  <wp14:pctWidth>0</wp14:pctWidth>
                                                </wp14:sizeRelH>
                                                <wp14:sizeRelV relativeFrom="page">
                                                  <wp14:pctHeight>0</wp14:pctHeight>
                                                </wp14:sizeRelV>
                                              </wp:anchor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D90DA8" w:rsidRPr="00D90DA8" w:rsidRDefault="00D90DA8" w:rsidP="00D90DA8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cs-CZ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D90DA8" w:rsidRPr="00D90DA8" w:rsidRDefault="00D90DA8" w:rsidP="00D90DA8">
                              <w:pPr>
                                <w:spacing w:after="0" w:line="240" w:lineRule="auto"/>
                                <w:rPr>
                                  <w:rFonts w:eastAsia="Calibri" w:cs="Calibri"/>
                                  <w:sz w:val="22"/>
                                  <w:szCs w:val="22"/>
                                  <w:lang w:eastAsia="cs-CZ"/>
                                </w:rPr>
                              </w:pPr>
                            </w:p>
                          </w:tc>
                        </w:tr>
                      </w:tbl>
                      <w:p w:rsidR="00D90DA8" w:rsidRPr="00D90DA8" w:rsidRDefault="00D90DA8" w:rsidP="00D90DA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cs-CZ"/>
                          </w:rPr>
                        </w:pPr>
                      </w:p>
                    </w:tc>
                  </w:tr>
                </w:tbl>
                <w:p w:rsidR="00D90DA8" w:rsidRPr="00D90DA8" w:rsidRDefault="00D90DA8" w:rsidP="00D90DA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cs-CZ"/>
                    </w:rPr>
                  </w:pPr>
                </w:p>
              </w:tc>
            </w:tr>
            <w:tr w:rsidR="00D90DA8" w:rsidRPr="00D90DA8">
              <w:trPr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135" w:type="dxa"/>
                    <w:left w:w="0" w:type="dxa"/>
                    <w:bottom w:w="135" w:type="dxa"/>
                    <w:right w:w="0" w:type="dxa"/>
                  </w:tcMar>
                  <w:hideMark/>
                </w:tcPr>
                <w:tbl>
                  <w:tblPr>
                    <w:tblW w:w="9000" w:type="dxa"/>
                    <w:jc w:val="center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00"/>
                  </w:tblGrid>
                  <w:tr w:rsidR="00D90DA8" w:rsidRPr="00D90DA8">
                    <w:trPr>
                      <w:jc w:val="center"/>
                    </w:trPr>
                    <w:tc>
                      <w:tcPr>
                        <w:tcW w:w="9000" w:type="dxa"/>
                        <w:hideMark/>
                      </w:tcPr>
                      <w:tbl>
                        <w:tblPr>
                          <w:tblW w:w="0" w:type="auto"/>
                          <w:jc w:val="center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D90DA8" w:rsidRPr="00D90DA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00"/>
                              </w:tblGrid>
                              <w:tr w:rsidR="00D90DA8" w:rsidRPr="00D90DA8">
                                <w:tc>
                                  <w:tcPr>
                                    <w:tcW w:w="0" w:type="auto"/>
                                    <w:tcMar>
                                      <w:top w:w="135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  <w:hideMark/>
                                  </w:tcPr>
                                  <w:tbl>
                                    <w:tblPr>
                                      <w:tblpPr w:vertAnchor="text"/>
                                      <w:tblW w:w="5000" w:type="pct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9000"/>
                                    </w:tblGrid>
                                    <w:tr w:rsidR="00D90DA8" w:rsidRPr="00D90DA8">
                                      <w:tc>
                                        <w:tcPr>
                                          <w:tcW w:w="9000" w:type="dxa"/>
                                          <w:hideMark/>
                                        </w:tcPr>
                                        <w:tbl>
                                          <w:tblPr>
                                            <w:tblpPr w:leftFromText="45" w:rightFromText="45" w:vertAnchor="text"/>
                                            <w:tblW w:w="5000" w:type="pct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9000"/>
                                          </w:tblGrid>
                                          <w:tr w:rsidR="00D90DA8" w:rsidRPr="00D90DA8">
                                            <w:tc>
                                              <w:tcPr>
                                                <w:tcW w:w="0" w:type="auto"/>
                                                <w:tcMar>
                                                  <w:top w:w="0" w:type="dxa"/>
                                                  <w:left w:w="270" w:type="dxa"/>
                                                  <w:bottom w:w="135" w:type="dxa"/>
                                                  <w:right w:w="270" w:type="dxa"/>
                                                </w:tcMar>
                                                <w:hideMark/>
                                              </w:tcPr>
                                              <w:p w:rsidR="00D90DA8" w:rsidRPr="00D90DA8" w:rsidRDefault="00D90DA8" w:rsidP="00D90DA8">
                                                <w:pPr>
                                                  <w:spacing w:after="0" w:line="300" w:lineRule="auto"/>
                                                  <w:outlineLvl w:val="1"/>
                                                  <w:rPr>
                                                    <w:rFonts w:ascii="Arial" w:eastAsia="Times New Roman" w:hAnsi="Arial" w:cs="Arial"/>
                                                    <w:b/>
                                                    <w:bCs/>
                                                    <w:color w:val="222222"/>
                                                    <w:sz w:val="18"/>
                                                    <w:szCs w:val="18"/>
                                                    <w:lang w:eastAsia="cs-CZ"/>
                                                  </w:rPr>
                                                </w:pPr>
                                                <w:hyperlink r:id="rId6" w:tgtFrame="_blank" w:history="1">
                                                  <w:proofErr w:type="spellStart"/>
                                                  <w:r w:rsidRPr="00D90DA8">
                                                    <w:rPr>
                                                      <w:rFonts w:ascii="Helvetica" w:eastAsia="Times New Roman" w:hAnsi="Helvetica" w:cs="Helvetica"/>
                                                      <w:color w:val="0094CD"/>
                                                      <w:sz w:val="33"/>
                                                      <w:szCs w:val="33"/>
                                                      <w:u w:val="single"/>
                                                      <w:lang w:eastAsia="cs-CZ"/>
                                                    </w:rPr>
                                                    <w:t>Have</w:t>
                                                  </w:r>
                                                  <w:proofErr w:type="spellEnd"/>
                                                  <w:r w:rsidRPr="00D90DA8">
                                                    <w:rPr>
                                                      <w:rFonts w:ascii="Helvetica" w:eastAsia="Times New Roman" w:hAnsi="Helvetica" w:cs="Helvetica"/>
                                                      <w:color w:val="0094CD"/>
                                                      <w:sz w:val="33"/>
                                                      <w:szCs w:val="33"/>
                                                      <w:u w:val="single"/>
                                                      <w:lang w:eastAsia="cs-CZ"/>
                                                    </w:rPr>
                                                    <w:t xml:space="preserve"> </w:t>
                                                  </w:r>
                                                  <w:proofErr w:type="spellStart"/>
                                                  <w:r w:rsidRPr="00D90DA8">
                                                    <w:rPr>
                                                      <w:rFonts w:ascii="Helvetica" w:eastAsia="Times New Roman" w:hAnsi="Helvetica" w:cs="Helvetica"/>
                                                      <w:color w:val="0094CD"/>
                                                      <w:sz w:val="33"/>
                                                      <w:szCs w:val="33"/>
                                                      <w:u w:val="single"/>
                                                      <w:lang w:eastAsia="cs-CZ"/>
                                                    </w:rPr>
                                                    <w:t>you</w:t>
                                                  </w:r>
                                                  <w:proofErr w:type="spellEnd"/>
                                                  <w:r w:rsidRPr="00D90DA8">
                                                    <w:rPr>
                                                      <w:rFonts w:ascii="Helvetica" w:eastAsia="Times New Roman" w:hAnsi="Helvetica" w:cs="Helvetica"/>
                                                      <w:color w:val="0094CD"/>
                                                      <w:sz w:val="33"/>
                                                      <w:szCs w:val="33"/>
                                                      <w:u w:val="single"/>
                                                      <w:lang w:eastAsia="cs-CZ"/>
                                                    </w:rPr>
                                                    <w:t xml:space="preserve"> </w:t>
                                                  </w:r>
                                                  <w:proofErr w:type="spellStart"/>
                                                  <w:r w:rsidRPr="00D90DA8">
                                                    <w:rPr>
                                                      <w:rFonts w:ascii="Helvetica" w:eastAsia="Times New Roman" w:hAnsi="Helvetica" w:cs="Helvetica"/>
                                                      <w:color w:val="0094CD"/>
                                                      <w:sz w:val="33"/>
                                                      <w:szCs w:val="33"/>
                                                      <w:u w:val="single"/>
                                                      <w:lang w:eastAsia="cs-CZ"/>
                                                    </w:rPr>
                                                    <w:t>heard</w:t>
                                                  </w:r>
                                                  <w:proofErr w:type="spellEnd"/>
                                                  <w:r w:rsidRPr="00D90DA8">
                                                    <w:rPr>
                                                      <w:rFonts w:ascii="Helvetica" w:eastAsia="Times New Roman" w:hAnsi="Helvetica" w:cs="Helvetica"/>
                                                      <w:color w:val="0094CD"/>
                                                      <w:sz w:val="33"/>
                                                      <w:szCs w:val="33"/>
                                                      <w:u w:val="single"/>
                                                      <w:lang w:eastAsia="cs-CZ"/>
                                                    </w:rPr>
                                                    <w:t xml:space="preserve"> </w:t>
                                                  </w:r>
                                                  <w:proofErr w:type="spellStart"/>
                                                  <w:r w:rsidRPr="00D90DA8">
                                                    <w:rPr>
                                                      <w:rFonts w:ascii="Helvetica" w:eastAsia="Times New Roman" w:hAnsi="Helvetica" w:cs="Helvetica"/>
                                                      <w:color w:val="0094CD"/>
                                                      <w:sz w:val="33"/>
                                                      <w:szCs w:val="33"/>
                                                      <w:u w:val="single"/>
                                                      <w:lang w:eastAsia="cs-CZ"/>
                                                    </w:rPr>
                                                    <w:t>about</w:t>
                                                  </w:r>
                                                  <w:proofErr w:type="spellEnd"/>
                                                  <w:r w:rsidRPr="00D90DA8">
                                                    <w:rPr>
                                                      <w:rFonts w:ascii="Helvetica" w:eastAsia="Times New Roman" w:hAnsi="Helvetica" w:cs="Helvetica"/>
                                                      <w:color w:val="0094CD"/>
                                                      <w:sz w:val="33"/>
                                                      <w:szCs w:val="33"/>
                                                      <w:u w:val="single"/>
                                                      <w:lang w:eastAsia="cs-CZ"/>
                                                    </w:rPr>
                                                    <w:t xml:space="preserve"> </w:t>
                                                  </w:r>
                                                  <w:proofErr w:type="spellStart"/>
                                                  <w:r w:rsidRPr="00D90DA8">
                                                    <w:rPr>
                                                      <w:rFonts w:ascii="Helvetica" w:eastAsia="Times New Roman" w:hAnsi="Helvetica" w:cs="Helvetica"/>
                                                      <w:color w:val="0094CD"/>
                                                      <w:sz w:val="33"/>
                                                      <w:szCs w:val="33"/>
                                                      <w:u w:val="single"/>
                                                      <w:lang w:eastAsia="cs-CZ"/>
                                                    </w:rPr>
                                                    <w:t>the</w:t>
                                                  </w:r>
                                                  <w:proofErr w:type="spellEnd"/>
                                                  <w:r w:rsidRPr="00D90DA8">
                                                    <w:rPr>
                                                      <w:rFonts w:ascii="Helvetica" w:eastAsia="Times New Roman" w:hAnsi="Helvetica" w:cs="Helvetica"/>
                                                      <w:color w:val="0094CD"/>
                                                      <w:sz w:val="33"/>
                                                      <w:szCs w:val="33"/>
                                                      <w:u w:val="single"/>
                                                      <w:lang w:eastAsia="cs-CZ"/>
                                                    </w:rPr>
                                                    <w:t xml:space="preserve"> IHRA grant call?</w:t>
                                                  </w:r>
                                                </w:hyperlink>
                                                <w:r w:rsidRPr="00D90DA8">
                                                  <w:rPr>
                                                    <w:rFonts w:ascii="Arial" w:eastAsia="Times New Roman" w:hAnsi="Arial" w:cs="Arial"/>
                                                    <w:b/>
                                                    <w:bCs/>
                                                    <w:sz w:val="38"/>
                                                    <w:szCs w:val="38"/>
                                                    <w:u w:val="single"/>
                                                    <w:lang w:eastAsia="cs-CZ"/>
                                                  </w:rPr>
                                                  <w:br/>
                                                </w:r>
                                                <w:proofErr w:type="spellStart"/>
                                                <w:r w:rsidRPr="00D90DA8">
                                                  <w:rPr>
                                                    <w:rFonts w:ascii="Arial" w:eastAsia="Times New Roman" w:hAnsi="Arial" w:cs="Arial"/>
                                                    <w:sz w:val="18"/>
                                                    <w:szCs w:val="18"/>
                                                    <w:lang w:eastAsia="cs-CZ"/>
                                                  </w:rPr>
                                                  <w:t>Each</w:t>
                                                </w:r>
                                                <w:proofErr w:type="spellEnd"/>
                                                <w:r w:rsidRPr="00D90DA8">
                                                  <w:rPr>
                                                    <w:rFonts w:ascii="Arial" w:eastAsia="Times New Roman" w:hAnsi="Arial" w:cs="Arial"/>
                                                    <w:sz w:val="18"/>
                                                    <w:szCs w:val="18"/>
                                                    <w:lang w:eastAsia="cs-CZ"/>
                                                  </w:rPr>
                                                  <w:t xml:space="preserve"> </w:t>
                                                </w:r>
                                                <w:proofErr w:type="spellStart"/>
                                                <w:r w:rsidRPr="00D90DA8">
                                                  <w:rPr>
                                                    <w:rFonts w:ascii="Arial" w:eastAsia="Times New Roman" w:hAnsi="Arial" w:cs="Arial"/>
                                                    <w:sz w:val="18"/>
                                                    <w:szCs w:val="18"/>
                                                    <w:lang w:eastAsia="cs-CZ"/>
                                                  </w:rPr>
                                                  <w:t>year</w:t>
                                                </w:r>
                                                <w:proofErr w:type="spellEnd"/>
                                                <w:r w:rsidRPr="00D90DA8">
                                                  <w:rPr>
                                                    <w:rFonts w:ascii="Arial" w:eastAsia="Times New Roman" w:hAnsi="Arial" w:cs="Arial"/>
                                                    <w:sz w:val="18"/>
                                                    <w:szCs w:val="18"/>
                                                    <w:lang w:eastAsia="cs-CZ"/>
                                                  </w:rPr>
                                                  <w:t xml:space="preserve"> </w:t>
                                                </w:r>
                                                <w:proofErr w:type="spellStart"/>
                                                <w:r w:rsidRPr="00D90DA8">
                                                  <w:rPr>
                                                    <w:rFonts w:ascii="Arial" w:eastAsia="Times New Roman" w:hAnsi="Arial" w:cs="Arial"/>
                                                    <w:sz w:val="18"/>
                                                    <w:szCs w:val="18"/>
                                                    <w:lang w:eastAsia="cs-CZ"/>
                                                  </w:rPr>
                                                  <w:t>the</w:t>
                                                </w:r>
                                                <w:proofErr w:type="spellEnd"/>
                                                <w:r w:rsidRPr="00D90DA8">
                                                  <w:rPr>
                                                    <w:rFonts w:ascii="Arial" w:eastAsia="Times New Roman" w:hAnsi="Arial" w:cs="Arial"/>
                                                    <w:sz w:val="18"/>
                                                    <w:szCs w:val="18"/>
                                                    <w:lang w:eastAsia="cs-CZ"/>
                                                  </w:rPr>
                                                  <w:t xml:space="preserve"> IHRA network </w:t>
                                                </w:r>
                                                <w:proofErr w:type="spellStart"/>
                                                <w:r w:rsidRPr="00D90DA8">
                                                  <w:rPr>
                                                    <w:rFonts w:ascii="Arial" w:eastAsia="Times New Roman" w:hAnsi="Arial" w:cs="Arial"/>
                                                    <w:sz w:val="18"/>
                                                    <w:szCs w:val="18"/>
                                                    <w:lang w:eastAsia="cs-CZ"/>
                                                  </w:rPr>
                                                  <w:t>of</w:t>
                                                </w:r>
                                                <w:proofErr w:type="spellEnd"/>
                                                <w:r w:rsidRPr="00D90DA8">
                                                  <w:rPr>
                                                    <w:rFonts w:ascii="Arial" w:eastAsia="Times New Roman" w:hAnsi="Arial" w:cs="Arial"/>
                                                    <w:sz w:val="18"/>
                                                    <w:szCs w:val="18"/>
                                                    <w:lang w:eastAsia="cs-CZ"/>
                                                  </w:rPr>
                                                  <w:t xml:space="preserve"> </w:t>
                                                </w:r>
                                                <w:hyperlink r:id="rId7" w:tgtFrame="_blank" w:history="1">
                                                  <w:r w:rsidRPr="00D90DA8">
                                                    <w:rPr>
                                                      <w:rFonts w:ascii="Arial" w:eastAsia="Times New Roman" w:hAnsi="Arial" w:cs="Arial"/>
                                                      <w:color w:val="007C89"/>
                                                      <w:sz w:val="18"/>
                                                      <w:szCs w:val="18"/>
                                                      <w:u w:val="single"/>
                                                      <w:lang w:val="aa-ET"/>
                                                    </w:rPr>
                                                    <w:t>3</w:t>
                                                  </w:r>
                                                  <w:r w:rsidRPr="00D90DA8">
                                                    <w:rPr>
                                                      <w:rFonts w:ascii="Arial" w:eastAsia="Times New Roman" w:hAnsi="Arial" w:cs="Arial"/>
                                                      <w:color w:val="007C89"/>
                                                      <w:sz w:val="18"/>
                                                      <w:szCs w:val="18"/>
                                                      <w:u w:val="single"/>
                                                      <w:lang w:val="en-US"/>
                                                    </w:rPr>
                                                    <w:t xml:space="preserve">3 </w:t>
                                                  </w:r>
                                                  <w:r w:rsidRPr="00D90DA8">
                                                    <w:rPr>
                                                      <w:rFonts w:ascii="Arial" w:eastAsia="Times New Roman" w:hAnsi="Arial" w:cs="Arial"/>
                                                      <w:color w:val="007C89"/>
                                                      <w:sz w:val="18"/>
                                                      <w:szCs w:val="18"/>
                                                      <w:u w:val="single"/>
                                                      <w:lang w:val="aa-ET"/>
                                                    </w:rPr>
                                                    <w:t>Member Countries</w:t>
                                                  </w:r>
                                                </w:hyperlink>
                                                <w:r w:rsidRPr="00D90DA8">
                                                  <w:rPr>
                                                    <w:rFonts w:ascii="Arial" w:eastAsia="Times New Roman" w:hAnsi="Arial" w:cs="Arial"/>
                                                    <w:sz w:val="18"/>
                                                    <w:szCs w:val="18"/>
                                                    <w:lang w:val="aa-ET" w:eastAsia="cs-CZ"/>
                                                  </w:rPr>
                                                  <w:t xml:space="preserve"> </w:t>
                                                </w:r>
                                                <w:proofErr w:type="spellStart"/>
                                                <w:r w:rsidRPr="00D90DA8">
                                                  <w:rPr>
                                                    <w:rFonts w:ascii="Arial" w:eastAsia="Times New Roman" w:hAnsi="Arial" w:cs="Arial"/>
                                                    <w:sz w:val="18"/>
                                                    <w:szCs w:val="18"/>
                                                    <w:lang w:eastAsia="cs-CZ"/>
                                                  </w:rPr>
                                                  <w:t>supports</w:t>
                                                </w:r>
                                                <w:proofErr w:type="spellEnd"/>
                                                <w:r w:rsidRPr="00D90DA8">
                                                  <w:rPr>
                                                    <w:rFonts w:ascii="Arial" w:eastAsia="Times New Roman" w:hAnsi="Arial" w:cs="Arial"/>
                                                    <w:sz w:val="18"/>
                                                    <w:szCs w:val="18"/>
                                                    <w:lang w:eastAsia="cs-CZ"/>
                                                  </w:rPr>
                                                  <w:t xml:space="preserve"> a </w:t>
                                                </w:r>
                                                <w:proofErr w:type="spellStart"/>
                                                <w:r w:rsidRPr="00D90DA8">
                                                  <w:rPr>
                                                    <w:rFonts w:ascii="Arial" w:eastAsia="Times New Roman" w:hAnsi="Arial" w:cs="Arial"/>
                                                    <w:sz w:val="18"/>
                                                    <w:szCs w:val="18"/>
                                                    <w:lang w:eastAsia="cs-CZ"/>
                                                  </w:rPr>
                                                  <w:t>selection</w:t>
                                                </w:r>
                                                <w:proofErr w:type="spellEnd"/>
                                                <w:r w:rsidRPr="00D90DA8">
                                                  <w:rPr>
                                                    <w:rFonts w:ascii="Arial" w:eastAsia="Times New Roman" w:hAnsi="Arial" w:cs="Arial"/>
                                                    <w:sz w:val="18"/>
                                                    <w:szCs w:val="18"/>
                                                    <w:lang w:eastAsia="cs-CZ"/>
                                                  </w:rPr>
                                                  <w:t xml:space="preserve"> </w:t>
                                                </w:r>
                                                <w:proofErr w:type="spellStart"/>
                                                <w:r w:rsidRPr="00D90DA8">
                                                  <w:rPr>
                                                    <w:rFonts w:ascii="Arial" w:eastAsia="Times New Roman" w:hAnsi="Arial" w:cs="Arial"/>
                                                    <w:sz w:val="18"/>
                                                    <w:szCs w:val="18"/>
                                                    <w:lang w:eastAsia="cs-CZ"/>
                                                  </w:rPr>
                                                  <w:t>of</w:t>
                                                </w:r>
                                                <w:proofErr w:type="spellEnd"/>
                                                <w:r w:rsidRPr="00D90DA8">
                                                  <w:rPr>
                                                    <w:rFonts w:ascii="Arial" w:eastAsia="Times New Roman" w:hAnsi="Arial" w:cs="Arial"/>
                                                    <w:sz w:val="18"/>
                                                    <w:szCs w:val="18"/>
                                                    <w:lang w:eastAsia="cs-CZ"/>
                                                  </w:rPr>
                                                  <w:t xml:space="preserve"> </w:t>
                                                </w:r>
                                                <w:proofErr w:type="spellStart"/>
                                                <w:r w:rsidRPr="00D90DA8">
                                                  <w:rPr>
                                                    <w:rFonts w:ascii="Arial" w:eastAsia="Times New Roman" w:hAnsi="Arial" w:cs="Arial"/>
                                                    <w:sz w:val="18"/>
                                                    <w:szCs w:val="18"/>
                                                    <w:lang w:eastAsia="cs-CZ"/>
                                                  </w:rPr>
                                                  <w:t>projects</w:t>
                                                </w:r>
                                                <w:proofErr w:type="spellEnd"/>
                                                <w:r w:rsidRPr="00D90DA8">
                                                  <w:rPr>
                                                    <w:rFonts w:ascii="Arial" w:eastAsia="Times New Roman" w:hAnsi="Arial" w:cs="Arial"/>
                                                    <w:sz w:val="18"/>
                                                    <w:szCs w:val="18"/>
                                                    <w:lang w:eastAsia="cs-CZ"/>
                                                  </w:rPr>
                                                  <w:t xml:space="preserve"> </w:t>
                                                </w:r>
                                                <w:proofErr w:type="spellStart"/>
                                                <w:r w:rsidRPr="00D90DA8">
                                                  <w:rPr>
                                                    <w:rFonts w:ascii="Arial" w:eastAsia="Times New Roman" w:hAnsi="Arial" w:cs="Arial"/>
                                                    <w:sz w:val="18"/>
                                                    <w:szCs w:val="18"/>
                                                    <w:lang w:eastAsia="cs-CZ"/>
                                                  </w:rPr>
                                                  <w:t>which</w:t>
                                                </w:r>
                                                <w:proofErr w:type="spellEnd"/>
                                                <w:r w:rsidRPr="00D90DA8">
                                                  <w:rPr>
                                                    <w:rFonts w:ascii="Arial" w:eastAsia="Times New Roman" w:hAnsi="Arial" w:cs="Arial"/>
                                                    <w:sz w:val="18"/>
                                                    <w:szCs w:val="18"/>
                                                    <w:lang w:eastAsia="cs-CZ"/>
                                                  </w:rPr>
                                                  <w:t xml:space="preserve"> </w:t>
                                                </w:r>
                                                <w:proofErr w:type="spellStart"/>
                                                <w:r w:rsidRPr="00D90DA8">
                                                  <w:rPr>
                                                    <w:rFonts w:ascii="Arial" w:eastAsia="Times New Roman" w:hAnsi="Arial" w:cs="Arial"/>
                                                    <w:sz w:val="18"/>
                                                    <w:szCs w:val="18"/>
                                                    <w:lang w:eastAsia="cs-CZ"/>
                                                  </w:rPr>
                                                  <w:t>aim</w:t>
                                                </w:r>
                                                <w:proofErr w:type="spellEnd"/>
                                                <w:r w:rsidRPr="00D90DA8">
                                                  <w:rPr>
                                                    <w:rFonts w:ascii="Arial" w:eastAsia="Times New Roman" w:hAnsi="Arial" w:cs="Arial"/>
                                                    <w:sz w:val="18"/>
                                                    <w:szCs w:val="18"/>
                                                    <w:lang w:eastAsia="cs-CZ"/>
                                                  </w:rPr>
                                                  <w:t xml:space="preserve"> to </w:t>
                                                </w:r>
                                                <w:proofErr w:type="spellStart"/>
                                                <w:r w:rsidRPr="00D90DA8">
                                                  <w:rPr>
                                                    <w:rFonts w:ascii="Arial" w:eastAsia="Times New Roman" w:hAnsi="Arial" w:cs="Arial"/>
                                                    <w:sz w:val="18"/>
                                                    <w:szCs w:val="18"/>
                                                    <w:lang w:eastAsia="cs-CZ"/>
                                                  </w:rPr>
                                                  <w:t>safeguard</w:t>
                                                </w:r>
                                                <w:proofErr w:type="spellEnd"/>
                                                <w:r w:rsidRPr="00D90DA8">
                                                  <w:rPr>
                                                    <w:rFonts w:ascii="Arial" w:eastAsia="Times New Roman" w:hAnsi="Arial" w:cs="Arial"/>
                                                    <w:sz w:val="18"/>
                                                    <w:szCs w:val="18"/>
                                                    <w:lang w:eastAsia="cs-CZ"/>
                                                  </w:rPr>
                                                  <w:t xml:space="preserve"> </w:t>
                                                </w:r>
                                                <w:proofErr w:type="spellStart"/>
                                                <w:r w:rsidRPr="00D90DA8">
                                                  <w:rPr>
                                                    <w:rFonts w:ascii="Arial" w:eastAsia="Times New Roman" w:hAnsi="Arial" w:cs="Arial"/>
                                                    <w:sz w:val="18"/>
                                                    <w:szCs w:val="18"/>
                                                    <w:lang w:eastAsia="cs-CZ"/>
                                                  </w:rPr>
                                                  <w:t>the</w:t>
                                                </w:r>
                                                <w:proofErr w:type="spellEnd"/>
                                                <w:r w:rsidRPr="00D90DA8">
                                                  <w:rPr>
                                                    <w:rFonts w:ascii="Arial" w:eastAsia="Times New Roman" w:hAnsi="Arial" w:cs="Arial"/>
                                                    <w:sz w:val="18"/>
                                                    <w:szCs w:val="18"/>
                                                    <w:lang w:eastAsia="cs-CZ"/>
                                                  </w:rPr>
                                                  <w:t xml:space="preserve"> </w:t>
                                                </w:r>
                                                <w:proofErr w:type="spellStart"/>
                                                <w:r w:rsidRPr="00D90DA8">
                                                  <w:rPr>
                                                    <w:rFonts w:ascii="Arial" w:eastAsia="Times New Roman" w:hAnsi="Arial" w:cs="Arial"/>
                                                    <w:sz w:val="18"/>
                                                    <w:szCs w:val="18"/>
                                                    <w:lang w:eastAsia="cs-CZ"/>
                                                  </w:rPr>
                                                  <w:t>historical</w:t>
                                                </w:r>
                                                <w:proofErr w:type="spellEnd"/>
                                                <w:r w:rsidRPr="00D90DA8">
                                                  <w:rPr>
                                                    <w:rFonts w:ascii="Arial" w:eastAsia="Times New Roman" w:hAnsi="Arial" w:cs="Arial"/>
                                                    <w:sz w:val="18"/>
                                                    <w:szCs w:val="18"/>
                                                    <w:lang w:eastAsia="cs-CZ"/>
                                                  </w:rPr>
                                                  <w:t xml:space="preserve"> </w:t>
                                                </w:r>
                                                <w:proofErr w:type="spellStart"/>
                                                <w:r w:rsidRPr="00D90DA8">
                                                  <w:rPr>
                                                    <w:rFonts w:ascii="Arial" w:eastAsia="Times New Roman" w:hAnsi="Arial" w:cs="Arial"/>
                                                    <w:sz w:val="18"/>
                                                    <w:szCs w:val="18"/>
                                                    <w:lang w:eastAsia="cs-CZ"/>
                                                  </w:rPr>
                                                  <w:t>record</w:t>
                                                </w:r>
                                                <w:proofErr w:type="spellEnd"/>
                                                <w:r w:rsidRPr="00D90DA8">
                                                  <w:rPr>
                                                    <w:rFonts w:ascii="Arial" w:eastAsia="Times New Roman" w:hAnsi="Arial" w:cs="Arial"/>
                                                    <w:sz w:val="18"/>
                                                    <w:szCs w:val="18"/>
                                                    <w:lang w:eastAsia="cs-CZ"/>
                                                  </w:rPr>
                                                  <w:t xml:space="preserve"> </w:t>
                                                </w:r>
                                                <w:proofErr w:type="spellStart"/>
                                                <w:r w:rsidRPr="00D90DA8">
                                                  <w:rPr>
                                                    <w:rFonts w:ascii="Arial" w:eastAsia="Times New Roman" w:hAnsi="Arial" w:cs="Arial"/>
                                                    <w:sz w:val="18"/>
                                                    <w:szCs w:val="18"/>
                                                    <w:lang w:eastAsia="cs-CZ"/>
                                                  </w:rPr>
                                                  <w:t>of</w:t>
                                                </w:r>
                                                <w:proofErr w:type="spellEnd"/>
                                                <w:r w:rsidRPr="00D90DA8">
                                                  <w:rPr>
                                                    <w:rFonts w:ascii="Arial" w:eastAsia="Times New Roman" w:hAnsi="Arial" w:cs="Arial"/>
                                                    <w:sz w:val="18"/>
                                                    <w:szCs w:val="18"/>
                                                    <w:lang w:eastAsia="cs-CZ"/>
                                                  </w:rPr>
                                                  <w:t xml:space="preserve"> </w:t>
                                                </w:r>
                                                <w:proofErr w:type="spellStart"/>
                                                <w:r w:rsidRPr="00D90DA8">
                                                  <w:rPr>
                                                    <w:rFonts w:ascii="Arial" w:eastAsia="Times New Roman" w:hAnsi="Arial" w:cs="Arial"/>
                                                    <w:sz w:val="18"/>
                                                    <w:szCs w:val="18"/>
                                                    <w:lang w:eastAsia="cs-CZ"/>
                                                  </w:rPr>
                                                  <w:t>the</w:t>
                                                </w:r>
                                                <w:proofErr w:type="spellEnd"/>
                                                <w:r w:rsidRPr="00D90DA8">
                                                  <w:rPr>
                                                    <w:rFonts w:ascii="Arial" w:eastAsia="Times New Roman" w:hAnsi="Arial" w:cs="Arial"/>
                                                    <w:sz w:val="18"/>
                                                    <w:szCs w:val="18"/>
                                                    <w:lang w:eastAsia="cs-CZ"/>
                                                  </w:rPr>
                                                  <w:t xml:space="preserve"> Holocaust and </w:t>
                                                </w:r>
                                                <w:proofErr w:type="spellStart"/>
                                                <w:r w:rsidRPr="00D90DA8">
                                                  <w:rPr>
                                                    <w:rFonts w:ascii="Arial" w:eastAsia="Times New Roman" w:hAnsi="Arial" w:cs="Arial"/>
                                                    <w:sz w:val="18"/>
                                                    <w:szCs w:val="18"/>
                                                    <w:lang w:eastAsia="cs-CZ"/>
                                                  </w:rPr>
                                                  <w:t>the</w:t>
                                                </w:r>
                                                <w:proofErr w:type="spellEnd"/>
                                                <w:r w:rsidRPr="00D90DA8">
                                                  <w:rPr>
                                                    <w:rFonts w:ascii="Arial" w:eastAsia="Times New Roman" w:hAnsi="Arial" w:cs="Arial"/>
                                                    <w:sz w:val="18"/>
                                                    <w:szCs w:val="18"/>
                                                    <w:lang w:eastAsia="cs-CZ"/>
                                                  </w:rPr>
                                                  <w:t xml:space="preserve"> </w:t>
                                                </w:r>
                                                <w:proofErr w:type="spellStart"/>
                                                <w:r w:rsidRPr="00D90DA8">
                                                  <w:rPr>
                                                    <w:rFonts w:ascii="Arial" w:eastAsia="Times New Roman" w:hAnsi="Arial" w:cs="Arial"/>
                                                    <w:sz w:val="18"/>
                                                    <w:szCs w:val="18"/>
                                                    <w:lang w:eastAsia="cs-CZ"/>
                                                  </w:rPr>
                                                  <w:t>genocide</w:t>
                                                </w:r>
                                                <w:proofErr w:type="spellEnd"/>
                                                <w:r w:rsidRPr="00D90DA8">
                                                  <w:rPr>
                                                    <w:rFonts w:ascii="Arial" w:eastAsia="Times New Roman" w:hAnsi="Arial" w:cs="Arial"/>
                                                    <w:sz w:val="18"/>
                                                    <w:szCs w:val="18"/>
                                                    <w:lang w:eastAsia="cs-CZ"/>
                                                  </w:rPr>
                                                  <w:t xml:space="preserve"> </w:t>
                                                </w:r>
                                                <w:proofErr w:type="spellStart"/>
                                                <w:r w:rsidRPr="00D90DA8">
                                                  <w:rPr>
                                                    <w:rFonts w:ascii="Arial" w:eastAsia="Times New Roman" w:hAnsi="Arial" w:cs="Arial"/>
                                                    <w:sz w:val="18"/>
                                                    <w:szCs w:val="18"/>
                                                    <w:lang w:eastAsia="cs-CZ"/>
                                                  </w:rPr>
                                                  <w:t>of</w:t>
                                                </w:r>
                                                <w:proofErr w:type="spellEnd"/>
                                                <w:r w:rsidRPr="00D90DA8">
                                                  <w:rPr>
                                                    <w:rFonts w:ascii="Arial" w:eastAsia="Times New Roman" w:hAnsi="Arial" w:cs="Arial"/>
                                                    <w:sz w:val="18"/>
                                                    <w:szCs w:val="18"/>
                                                    <w:lang w:eastAsia="cs-CZ"/>
                                                  </w:rPr>
                                                  <w:t xml:space="preserve"> </w:t>
                                                </w:r>
                                                <w:proofErr w:type="spellStart"/>
                                                <w:r w:rsidRPr="00D90DA8">
                                                  <w:rPr>
                                                    <w:rFonts w:ascii="Arial" w:eastAsia="Times New Roman" w:hAnsi="Arial" w:cs="Arial"/>
                                                    <w:sz w:val="18"/>
                                                    <w:szCs w:val="18"/>
                                                    <w:lang w:eastAsia="cs-CZ"/>
                                                  </w:rPr>
                                                  <w:t>the</w:t>
                                                </w:r>
                                                <w:proofErr w:type="spellEnd"/>
                                                <w:r w:rsidRPr="00D90DA8">
                                                  <w:rPr>
                                                    <w:rFonts w:ascii="Arial" w:eastAsia="Times New Roman" w:hAnsi="Arial" w:cs="Arial"/>
                                                    <w:sz w:val="18"/>
                                                    <w:szCs w:val="18"/>
                                                    <w:lang w:eastAsia="cs-CZ"/>
                                                  </w:rPr>
                                                  <w:t xml:space="preserve"> Roma (</w:t>
                                                </w:r>
                                                <w:proofErr w:type="spellStart"/>
                                                <w:r w:rsidRPr="00D90DA8">
                                                  <w:rPr>
                                                    <w:rFonts w:ascii="Arial" w:eastAsia="Times New Roman" w:hAnsi="Arial" w:cs="Arial"/>
                                                    <w:sz w:val="18"/>
                                                    <w:szCs w:val="18"/>
                                                    <w:lang w:eastAsia="cs-CZ"/>
                                                  </w:rPr>
                                                  <w:t>including</w:t>
                                                </w:r>
                                                <w:proofErr w:type="spellEnd"/>
                                                <w:r w:rsidRPr="00D90DA8">
                                                  <w:rPr>
                                                    <w:rFonts w:ascii="Arial" w:eastAsia="Times New Roman" w:hAnsi="Arial" w:cs="Arial"/>
                                                    <w:sz w:val="18"/>
                                                    <w:szCs w:val="18"/>
                                                    <w:lang w:eastAsia="cs-CZ"/>
                                                  </w:rPr>
                                                  <w:t xml:space="preserve"> </w:t>
                                                </w:r>
                                                <w:proofErr w:type="spellStart"/>
                                                <w:r w:rsidRPr="00D90DA8">
                                                  <w:rPr>
                                                    <w:rFonts w:ascii="Arial" w:eastAsia="Times New Roman" w:hAnsi="Arial" w:cs="Arial"/>
                                                    <w:sz w:val="18"/>
                                                    <w:szCs w:val="18"/>
                                                    <w:lang w:eastAsia="cs-CZ"/>
                                                  </w:rPr>
                                                  <w:t>sites</w:t>
                                                </w:r>
                                                <w:proofErr w:type="spellEnd"/>
                                                <w:r w:rsidRPr="00D90DA8">
                                                  <w:rPr>
                                                    <w:rFonts w:ascii="Arial" w:eastAsia="Times New Roman" w:hAnsi="Arial" w:cs="Arial"/>
                                                    <w:sz w:val="18"/>
                                                    <w:szCs w:val="18"/>
                                                    <w:lang w:eastAsia="cs-CZ"/>
                                                  </w:rPr>
                                                  <w:t xml:space="preserve">, </w:t>
                                                </w:r>
                                                <w:proofErr w:type="spellStart"/>
                                                <w:r w:rsidRPr="00D90DA8">
                                                  <w:rPr>
                                                    <w:rFonts w:ascii="Arial" w:eastAsia="Times New Roman" w:hAnsi="Arial" w:cs="Arial"/>
                                                    <w:sz w:val="18"/>
                                                    <w:szCs w:val="18"/>
                                                    <w:lang w:eastAsia="cs-CZ"/>
                                                  </w:rPr>
                                                  <w:t>testimony</w:t>
                                                </w:r>
                                                <w:proofErr w:type="spellEnd"/>
                                                <w:r w:rsidRPr="00D90DA8">
                                                  <w:rPr>
                                                    <w:rFonts w:ascii="Arial" w:eastAsia="Times New Roman" w:hAnsi="Arial" w:cs="Arial"/>
                                                    <w:sz w:val="18"/>
                                                    <w:szCs w:val="18"/>
                                                    <w:lang w:eastAsia="cs-CZ"/>
                                                  </w:rPr>
                                                  <w:t xml:space="preserve"> and </w:t>
                                                </w:r>
                                                <w:proofErr w:type="spellStart"/>
                                                <w:r w:rsidRPr="00D90DA8">
                                                  <w:rPr>
                                                    <w:rFonts w:ascii="Arial" w:eastAsia="Times New Roman" w:hAnsi="Arial" w:cs="Arial"/>
                                                    <w:sz w:val="18"/>
                                                    <w:szCs w:val="18"/>
                                                    <w:lang w:eastAsia="cs-CZ"/>
                                                  </w:rPr>
                                                  <w:t>archival</w:t>
                                                </w:r>
                                                <w:proofErr w:type="spellEnd"/>
                                                <w:r w:rsidRPr="00D90DA8">
                                                  <w:rPr>
                                                    <w:rFonts w:ascii="Arial" w:eastAsia="Times New Roman" w:hAnsi="Arial" w:cs="Arial"/>
                                                    <w:sz w:val="18"/>
                                                    <w:szCs w:val="18"/>
                                                    <w:lang w:eastAsia="cs-CZ"/>
                                                  </w:rPr>
                                                  <w:t xml:space="preserve"> </w:t>
                                                </w:r>
                                                <w:proofErr w:type="spellStart"/>
                                                <w:r w:rsidRPr="00D90DA8">
                                                  <w:rPr>
                                                    <w:rFonts w:ascii="Arial" w:eastAsia="Times New Roman" w:hAnsi="Arial" w:cs="Arial"/>
                                                    <w:sz w:val="18"/>
                                                    <w:szCs w:val="18"/>
                                                    <w:lang w:eastAsia="cs-CZ"/>
                                                  </w:rPr>
                                                  <w:t>materials</w:t>
                                                </w:r>
                                                <w:proofErr w:type="spellEnd"/>
                                                <w:r w:rsidRPr="00D90DA8">
                                                  <w:rPr>
                                                    <w:rFonts w:ascii="Arial" w:eastAsia="Times New Roman" w:hAnsi="Arial" w:cs="Arial"/>
                                                    <w:sz w:val="18"/>
                                                    <w:szCs w:val="18"/>
                                                    <w:lang w:eastAsia="cs-CZ"/>
                                                  </w:rPr>
                                                  <w:t xml:space="preserve">) and </w:t>
                                                </w:r>
                                                <w:proofErr w:type="spellStart"/>
                                                <w:r w:rsidRPr="00D90DA8">
                                                  <w:rPr>
                                                    <w:rFonts w:ascii="Arial" w:eastAsia="Times New Roman" w:hAnsi="Arial" w:cs="Arial"/>
                                                    <w:sz w:val="18"/>
                                                    <w:szCs w:val="18"/>
                                                    <w:lang w:eastAsia="cs-CZ"/>
                                                  </w:rPr>
                                                  <w:t>which</w:t>
                                                </w:r>
                                                <w:proofErr w:type="spellEnd"/>
                                                <w:r w:rsidRPr="00D90DA8">
                                                  <w:rPr>
                                                    <w:rFonts w:ascii="Arial" w:eastAsia="Times New Roman" w:hAnsi="Arial" w:cs="Arial"/>
                                                    <w:sz w:val="18"/>
                                                    <w:szCs w:val="18"/>
                                                    <w:lang w:eastAsia="cs-CZ"/>
                                                  </w:rPr>
                                                  <w:t xml:space="preserve"> </w:t>
                                                </w:r>
                                                <w:proofErr w:type="spellStart"/>
                                                <w:r w:rsidRPr="00D90DA8">
                                                  <w:rPr>
                                                    <w:rFonts w:ascii="Arial" w:eastAsia="Times New Roman" w:hAnsi="Arial" w:cs="Arial"/>
                                                    <w:sz w:val="18"/>
                                                    <w:szCs w:val="18"/>
                                                    <w:lang w:eastAsia="cs-CZ"/>
                                                  </w:rPr>
                                                  <w:t>counter</w:t>
                                                </w:r>
                                                <w:proofErr w:type="spellEnd"/>
                                                <w:r w:rsidRPr="00D90DA8">
                                                  <w:rPr>
                                                    <w:rFonts w:ascii="Arial" w:eastAsia="Times New Roman" w:hAnsi="Arial" w:cs="Arial"/>
                                                    <w:sz w:val="18"/>
                                                    <w:szCs w:val="18"/>
                                                    <w:lang w:eastAsia="cs-CZ"/>
                                                  </w:rPr>
                                                  <w:t xml:space="preserve"> </w:t>
                                                </w:r>
                                                <w:proofErr w:type="spellStart"/>
                                                <w:r w:rsidRPr="00D90DA8">
                                                  <w:rPr>
                                                    <w:rFonts w:ascii="Arial" w:eastAsia="Times New Roman" w:hAnsi="Arial" w:cs="Arial"/>
                                                    <w:sz w:val="18"/>
                                                    <w:szCs w:val="18"/>
                                                    <w:lang w:eastAsia="cs-CZ"/>
                                                  </w:rPr>
                                                  <w:t>distortion</w:t>
                                                </w:r>
                                                <w:proofErr w:type="spellEnd"/>
                                                <w:r w:rsidRPr="00D90DA8">
                                                  <w:rPr>
                                                    <w:rFonts w:ascii="Arial" w:eastAsia="Times New Roman" w:hAnsi="Arial" w:cs="Arial"/>
                                                    <w:sz w:val="18"/>
                                                    <w:szCs w:val="18"/>
                                                    <w:lang w:eastAsia="cs-CZ"/>
                                                  </w:rPr>
                                                  <w:t>.</w:t>
                                                </w:r>
                                              </w:p>
                                              <w:p w:rsidR="00D90DA8" w:rsidRPr="00D90DA8" w:rsidRDefault="00D90DA8" w:rsidP="00D90DA8">
                                                <w:pPr>
                                                  <w:spacing w:before="150" w:after="150" w:line="300" w:lineRule="auto"/>
                                                  <w:ind w:left="170" w:right="170"/>
                                                  <w:jc w:val="center"/>
                                                  <w:rPr>
                                                    <w:rFonts w:ascii="Arial" w:eastAsia="Calibri" w:hAnsi="Arial" w:cs="Arial"/>
                                                    <w:i/>
                                                    <w:iCs/>
                                                    <w:color w:val="222222"/>
                                                    <w:sz w:val="22"/>
                                                    <w:szCs w:val="22"/>
                                                    <w:lang w:val="aa-ET" w:eastAsia="cs-CZ"/>
                                                  </w:rPr>
                                                </w:pPr>
                                                <w:r w:rsidRPr="00D90DA8">
                                                  <w:rPr>
                                                    <w:rFonts w:ascii="Arial" w:eastAsia="Calibri" w:hAnsi="Arial" w:cs="Arial"/>
                                                    <w:i/>
                                                    <w:iCs/>
                                                    <w:color w:val="222222"/>
                                                    <w:sz w:val="22"/>
                                                    <w:szCs w:val="22"/>
                                                    <w:lang w:val="aa-ET" w:eastAsia="cs-CZ"/>
                                                  </w:rPr>
                                                  <w:t xml:space="preserve">Do you know of a project idea that you think would fit? </w:t>
                                                </w:r>
                                                <w:r w:rsidRPr="00D90DA8">
                                                  <w:rPr>
                                                    <w:rFonts w:ascii="Arial" w:eastAsia="Calibri" w:hAnsi="Arial" w:cs="Arial"/>
                                                    <w:i/>
                                                    <w:iCs/>
                                                    <w:color w:val="222222"/>
                                                    <w:sz w:val="22"/>
                                                    <w:szCs w:val="22"/>
                                                    <w:lang w:val="aa-ET" w:eastAsia="cs-CZ"/>
                                                  </w:rPr>
                                                  <w:br/>
                                                  <w:t xml:space="preserve">Please share this call for applications with your contacts and with institutions </w:t>
                                                </w:r>
                                                <w:r w:rsidRPr="00D90DA8">
                                                  <w:rPr>
                                                    <w:rFonts w:ascii="Arial" w:eastAsia="Calibri" w:hAnsi="Arial" w:cs="Arial"/>
                                                    <w:i/>
                                                    <w:iCs/>
                                                    <w:color w:val="222222"/>
                                                    <w:sz w:val="22"/>
                                                    <w:szCs w:val="22"/>
                                                    <w:lang w:val="aa-ET" w:eastAsia="cs-CZ"/>
                                                  </w:rPr>
                                                  <w:br/>
                                                  <w:t>you think might be interested in applying!</w:t>
                                                </w:r>
                                              </w:p>
                                              <w:p w:rsidR="00D90DA8" w:rsidRPr="00D90DA8" w:rsidRDefault="00D90DA8" w:rsidP="00D90DA8">
                                                <w:pPr>
                                                  <w:spacing w:before="150" w:after="150" w:line="300" w:lineRule="auto"/>
                                                  <w:ind w:right="170"/>
                                                  <w:jc w:val="both"/>
                                                  <w:rPr>
                                                    <w:rFonts w:ascii="Arial" w:eastAsia="Calibri" w:hAnsi="Arial" w:cs="Arial"/>
                                                    <w:color w:val="222222"/>
                                                    <w:sz w:val="18"/>
                                                    <w:szCs w:val="18"/>
                                                    <w:lang w:val="aa-ET" w:eastAsia="cs-CZ"/>
                                                  </w:rPr>
                                                </w:pPr>
                                                <w:r w:rsidRPr="00D90DA8">
                                                  <w:rPr>
                                                    <w:rFonts w:ascii="Arial" w:eastAsia="Calibri" w:hAnsi="Arial" w:cs="Arial"/>
                                                    <w:color w:val="222222"/>
                                                    <w:sz w:val="18"/>
                                                    <w:szCs w:val="18"/>
                                                    <w:lang w:val="aa-ET" w:eastAsia="cs-CZ"/>
                                                  </w:rPr>
                                                  <w:t xml:space="preserve">Interested in seeing what projects we fund? In 2019 we funded </w:t>
                                                </w:r>
                                                <w:r w:rsidRPr="00D90DA8">
                                                  <w:rPr>
                                                    <w:rFonts w:ascii="Arial" w:eastAsia="Calibri" w:hAnsi="Arial" w:cs="Arial"/>
                                                    <w:color w:val="007C89"/>
                                                    <w:sz w:val="18"/>
                                                    <w:szCs w:val="18"/>
                                                    <w:u w:val="single"/>
                                                    <w:lang w:eastAsia="cs-CZ"/>
                                                  </w:rPr>
                                                  <w:fldChar w:fldCharType="begin"/>
                                                </w:r>
                                                <w:r w:rsidRPr="00D90DA8">
                                                  <w:rPr>
                                                    <w:rFonts w:ascii="Arial" w:eastAsia="Calibri" w:hAnsi="Arial" w:cs="Arial"/>
                                                    <w:color w:val="007C89"/>
                                                    <w:sz w:val="18"/>
                                                    <w:szCs w:val="18"/>
                                                    <w:u w:val="single"/>
                                                    <w:lang w:eastAsia="cs-CZ"/>
                                                  </w:rPr>
                                                  <w:instrText xml:space="preserve"> HYPERLINK "https://www.holocaustremembrance.com/news-archive/ten-new-projects-receive-funding-ihra" </w:instrText>
                                                </w:r>
                                                <w:r w:rsidRPr="00D90DA8">
                                                  <w:rPr>
                                                    <w:rFonts w:ascii="Arial" w:eastAsia="Calibri" w:hAnsi="Arial" w:cs="Arial"/>
                                                    <w:color w:val="007C89"/>
                                                    <w:sz w:val="18"/>
                                                    <w:szCs w:val="18"/>
                                                    <w:u w:val="single"/>
                                                    <w:lang w:eastAsia="cs-CZ"/>
                                                  </w:rPr>
                                                  <w:fldChar w:fldCharType="separate"/>
                                                </w:r>
                                                <w:r w:rsidRPr="00D90DA8">
                                                  <w:rPr>
                                                    <w:rFonts w:ascii="Arial" w:eastAsia="Calibri" w:hAnsi="Arial" w:cs="Arial"/>
                                                    <w:color w:val="007C89"/>
                                                    <w:sz w:val="18"/>
                                                    <w:szCs w:val="18"/>
                                                    <w:u w:val="single"/>
                                                    <w:lang w:val="aa-ET" w:eastAsia="cs-CZ"/>
                                                  </w:rPr>
                                                  <w:t>ten very different projects</w:t>
                                                </w:r>
                                                <w:r w:rsidRPr="00D90DA8">
                                                  <w:rPr>
                                                    <w:rFonts w:ascii="Arial" w:eastAsia="Calibri" w:hAnsi="Arial" w:cs="Arial"/>
                                                    <w:color w:val="007C89"/>
                                                    <w:sz w:val="18"/>
                                                    <w:szCs w:val="18"/>
                                                    <w:u w:val="single"/>
                                                    <w:lang w:eastAsia="cs-CZ"/>
                                                  </w:rPr>
                                                  <w:fldChar w:fldCharType="end"/>
                                                </w:r>
                                                <w:r w:rsidRPr="00D90DA8">
                                                  <w:rPr>
                                                    <w:rFonts w:ascii="Arial" w:eastAsia="Calibri" w:hAnsi="Arial" w:cs="Arial"/>
                                                    <w:color w:val="222222"/>
                                                    <w:sz w:val="18"/>
                                                    <w:szCs w:val="18"/>
                                                    <w:lang w:val="aa-ET" w:eastAsia="cs-CZ"/>
                                                  </w:rPr>
                                                  <w:t>.</w:t>
                                                </w:r>
                                              </w:p>
                                              <w:p w:rsidR="00D90DA8" w:rsidRPr="00D90DA8" w:rsidRDefault="00D90DA8" w:rsidP="00D90DA8">
                                                <w:pPr>
                                                  <w:spacing w:before="150" w:after="150" w:line="300" w:lineRule="auto"/>
                                                  <w:ind w:right="170"/>
                                                  <w:rPr>
                                                    <w:rFonts w:ascii="Helvetica" w:eastAsia="Calibri" w:hAnsi="Helvetica" w:cs="Helvetica"/>
                                                    <w:color w:val="0094CD"/>
                                                    <w:sz w:val="28"/>
                                                    <w:szCs w:val="28"/>
                                                    <w:u w:val="single"/>
                                                    <w:lang w:eastAsia="cs-CZ"/>
                                                  </w:rPr>
                                                </w:pPr>
                                                <w:proofErr w:type="spellStart"/>
                                                <w:r w:rsidRPr="00D90DA8">
                                                  <w:rPr>
                                                    <w:rFonts w:eastAsia="Calibri" w:cs="Calibri"/>
                                                    <w:color w:val="0094CD"/>
                                                    <w:sz w:val="28"/>
                                                    <w:szCs w:val="28"/>
                                                    <w:u w:val="single"/>
                                                    <w:lang w:eastAsia="cs-CZ"/>
                                                  </w:rPr>
                                                  <w:t>How</w:t>
                                                </w:r>
                                                <w:proofErr w:type="spellEnd"/>
                                                <w:r w:rsidRPr="00D90DA8">
                                                  <w:rPr>
                                                    <w:rFonts w:eastAsia="Calibri" w:cs="Calibri"/>
                                                    <w:color w:val="0094CD"/>
                                                    <w:sz w:val="28"/>
                                                    <w:szCs w:val="28"/>
                                                    <w:u w:val="single"/>
                                                    <w:lang w:eastAsia="cs-CZ"/>
                                                  </w:rPr>
                                                  <w:t xml:space="preserve"> to </w:t>
                                                </w:r>
                                                <w:proofErr w:type="spellStart"/>
                                                <w:r w:rsidRPr="00D90DA8">
                                                  <w:rPr>
                                                    <w:rFonts w:eastAsia="Calibri" w:cs="Calibri"/>
                                                    <w:color w:val="0094CD"/>
                                                    <w:sz w:val="28"/>
                                                    <w:szCs w:val="28"/>
                                                    <w:u w:val="single"/>
                                                    <w:lang w:eastAsia="cs-CZ"/>
                                                  </w:rPr>
                                                  <w:t>apply</w:t>
                                                </w:r>
                                                <w:proofErr w:type="spellEnd"/>
                                              </w:p>
                                              <w:p w:rsidR="00D90DA8" w:rsidRPr="00D90DA8" w:rsidRDefault="00D90DA8" w:rsidP="00D90DA8">
                                                <w:pPr>
                                                  <w:spacing w:before="150" w:after="150" w:line="300" w:lineRule="auto"/>
                                                  <w:ind w:right="170"/>
                                                  <w:jc w:val="both"/>
                                                  <w:rPr>
                                                    <w:rFonts w:ascii="Arial" w:eastAsia="Calibri" w:hAnsi="Arial" w:cs="Arial"/>
                                                    <w:color w:val="222222"/>
                                                    <w:sz w:val="18"/>
                                                    <w:szCs w:val="18"/>
                                                    <w:lang w:eastAsia="cs-CZ"/>
                                                  </w:rPr>
                                                </w:pPr>
                                                <w:r w:rsidRPr="00D90DA8">
                                                  <w:rPr>
                                                    <w:rFonts w:ascii="Arial" w:eastAsia="Calibri" w:hAnsi="Arial" w:cs="Arial"/>
                                                    <w:color w:val="222222"/>
                                                    <w:sz w:val="18"/>
                                                    <w:szCs w:val="18"/>
                                                    <w:lang w:val="aa-ET" w:eastAsia="cs-CZ"/>
                                                  </w:rPr>
                                                  <w:t xml:space="preserve">For more details on what we fund, applicants may consult the </w:t>
                                                </w:r>
                                                <w:r w:rsidRPr="00D90DA8">
                                                  <w:rPr>
                                                    <w:rFonts w:eastAsia="Calibri" w:cs="Calibri"/>
                                                    <w:sz w:val="22"/>
                                                    <w:szCs w:val="22"/>
                                                    <w:lang w:val="aa-ET" w:eastAsia="cs-CZ"/>
                                                  </w:rPr>
                                                  <w:fldChar w:fldCharType="begin"/>
                                                </w:r>
                                                <w:r w:rsidRPr="00D90DA8">
                                                  <w:rPr>
                                                    <w:rFonts w:eastAsia="Calibri" w:cs="Calibri"/>
                                                    <w:sz w:val="22"/>
                                                    <w:szCs w:val="22"/>
                                                    <w:lang w:val="aa-ET" w:eastAsia="cs-CZ"/>
                                                  </w:rPr>
                                                  <w:instrText xml:space="preserve"> HYPERLINK "https://www.holocaustremembrance.com/sites/default/files/inline-files/IHRA%20Grant%20Guidelines.pdf" \t "_blank" </w:instrText>
                                                </w:r>
                                                <w:r w:rsidRPr="00D90DA8">
                                                  <w:rPr>
                                                    <w:rFonts w:eastAsia="Calibri" w:cs="Calibri"/>
                                                    <w:sz w:val="22"/>
                                                    <w:szCs w:val="22"/>
                                                    <w:lang w:val="aa-ET" w:eastAsia="cs-CZ"/>
                                                  </w:rPr>
                                                  <w:fldChar w:fldCharType="separate"/>
                                                </w:r>
                                                <w:r w:rsidRPr="00D90DA8">
                                                  <w:rPr>
                                                    <w:rFonts w:ascii="Arial" w:eastAsia="Calibri" w:hAnsi="Arial" w:cs="Arial"/>
                                                    <w:color w:val="007C89"/>
                                                    <w:sz w:val="18"/>
                                                    <w:szCs w:val="18"/>
                                                    <w:u w:val="single"/>
                                                    <w:lang w:val="aa-ET" w:eastAsia="cs-CZ"/>
                                                  </w:rPr>
                                                  <w:t>Grant Strategy Guidelines</w:t>
                                                </w:r>
                                                <w:r w:rsidRPr="00D90DA8">
                                                  <w:rPr>
                                                    <w:rFonts w:eastAsia="Calibri" w:cs="Calibri"/>
                                                    <w:sz w:val="22"/>
                                                    <w:szCs w:val="22"/>
                                                    <w:lang w:val="aa-ET" w:eastAsia="cs-CZ"/>
                                                  </w:rPr>
                                                  <w:fldChar w:fldCharType="end"/>
                                                </w:r>
                                                <w:r w:rsidRPr="00D90DA8">
                                                  <w:rPr>
                                                    <w:rFonts w:ascii="Arial" w:eastAsia="Calibri" w:hAnsi="Arial" w:cs="Arial"/>
                                                    <w:color w:val="222222"/>
                                                    <w:sz w:val="18"/>
                                                    <w:szCs w:val="18"/>
                                                    <w:lang w:val="aa-ET" w:eastAsia="cs-CZ"/>
                                                  </w:rPr>
                                                  <w:t>.</w:t>
                                                </w:r>
                                              </w:p>
                                              <w:p w:rsidR="00D90DA8" w:rsidRPr="00D90DA8" w:rsidRDefault="00D90DA8" w:rsidP="00D90DA8">
                                                <w:pPr>
                                                  <w:spacing w:before="150" w:after="150" w:line="300" w:lineRule="auto"/>
                                                  <w:ind w:right="170"/>
                                                  <w:jc w:val="both"/>
                                                  <w:rPr>
                                                    <w:rFonts w:ascii="Arial" w:eastAsia="Calibri" w:hAnsi="Arial" w:cs="Arial"/>
                                                    <w:color w:val="222222"/>
                                                    <w:sz w:val="18"/>
                                                    <w:szCs w:val="18"/>
                                                    <w:lang w:val="aa-ET" w:eastAsia="cs-CZ"/>
                                                  </w:rPr>
                                                </w:pPr>
                                                <w:r w:rsidRPr="00D90DA8">
                                                  <w:rPr>
                                                    <w:rFonts w:ascii="Arial" w:eastAsia="Calibri" w:hAnsi="Arial" w:cs="Arial"/>
                                                    <w:color w:val="222222"/>
                                                    <w:sz w:val="18"/>
                                                    <w:szCs w:val="18"/>
                                                    <w:lang w:val="aa-ET" w:eastAsia="cs-CZ"/>
                                                  </w:rPr>
                                                  <w:t xml:space="preserve">Already know you want to apply? Find out </w:t>
                                                </w:r>
                                                <w:r w:rsidRPr="00D90DA8">
                                                  <w:rPr>
                                                    <w:rFonts w:eastAsia="Calibri" w:cs="Calibri"/>
                                                    <w:sz w:val="22"/>
                                                    <w:szCs w:val="22"/>
                                                    <w:lang w:val="aa-ET" w:eastAsia="cs-CZ"/>
                                                  </w:rPr>
                                                  <w:fldChar w:fldCharType="begin"/>
                                                </w:r>
                                                <w:r w:rsidRPr="00D90DA8">
                                                  <w:rPr>
                                                    <w:rFonts w:eastAsia="Calibri" w:cs="Calibri"/>
                                                    <w:sz w:val="22"/>
                                                    <w:szCs w:val="22"/>
                                                    <w:lang w:val="aa-ET" w:eastAsia="cs-CZ"/>
                                                  </w:rPr>
                                                  <w:instrText xml:space="preserve"> HYPERLINK "https://www.holocaustremembrance.com/funding" \t "_blank" </w:instrText>
                                                </w:r>
                                                <w:r w:rsidRPr="00D90DA8">
                                                  <w:rPr>
                                                    <w:rFonts w:eastAsia="Calibri" w:cs="Calibri"/>
                                                    <w:sz w:val="22"/>
                                                    <w:szCs w:val="22"/>
                                                    <w:lang w:val="aa-ET" w:eastAsia="cs-CZ"/>
                                                  </w:rPr>
                                                  <w:fldChar w:fldCharType="separate"/>
                                                </w:r>
                                                <w:r w:rsidRPr="00D90DA8">
                                                  <w:rPr>
                                                    <w:rFonts w:ascii="Arial" w:eastAsia="Calibri" w:hAnsi="Arial" w:cs="Arial"/>
                                                    <w:color w:val="007C89"/>
                                                    <w:sz w:val="18"/>
                                                    <w:szCs w:val="18"/>
                                                    <w:u w:val="single"/>
                                                    <w:lang w:val="aa-ET" w:eastAsia="cs-CZ"/>
                                                  </w:rPr>
                                                  <w:t>how to apply</w:t>
                                                </w:r>
                                                <w:r w:rsidRPr="00D90DA8">
                                                  <w:rPr>
                                                    <w:rFonts w:eastAsia="Calibri" w:cs="Calibri"/>
                                                    <w:sz w:val="22"/>
                                                    <w:szCs w:val="22"/>
                                                    <w:lang w:val="aa-ET" w:eastAsia="cs-CZ"/>
                                                  </w:rPr>
                                                  <w:fldChar w:fldCharType="end"/>
                                                </w:r>
                                                <w:r w:rsidRPr="00D90DA8">
                                                  <w:rPr>
                                                    <w:rFonts w:ascii="Arial" w:eastAsia="Calibri" w:hAnsi="Arial" w:cs="Arial"/>
                                                    <w:color w:val="222222"/>
                                                    <w:sz w:val="18"/>
                                                    <w:szCs w:val="18"/>
                                                    <w:lang w:val="aa-ET" w:eastAsia="cs-CZ"/>
                                                  </w:rPr>
                                                  <w:t xml:space="preserve">, and remember that applicants must register through the </w:t>
                                                </w:r>
                                                <w:r w:rsidRPr="00D90DA8">
                                                  <w:rPr>
                                                    <w:rFonts w:eastAsia="Calibri" w:cs="Calibri"/>
                                                    <w:sz w:val="22"/>
                                                    <w:szCs w:val="22"/>
                                                    <w:lang w:val="aa-ET" w:eastAsia="cs-CZ"/>
                                                  </w:rPr>
                                                  <w:fldChar w:fldCharType="begin"/>
                                                </w:r>
                                                <w:r w:rsidRPr="00D90DA8">
                                                  <w:rPr>
                                                    <w:rFonts w:eastAsia="Calibri" w:cs="Calibri"/>
                                                    <w:sz w:val="22"/>
                                                    <w:szCs w:val="22"/>
                                                    <w:lang w:val="aa-ET" w:eastAsia="cs-CZ"/>
                                                  </w:rPr>
                                                  <w:instrText xml:space="preserve"> HYPERLINK "https://www.holocaustremembrance.com/ihra/ppm/ppm/login_loginForm.action" \t "_blank" </w:instrText>
                                                </w:r>
                                                <w:r w:rsidRPr="00D90DA8">
                                                  <w:rPr>
                                                    <w:rFonts w:eastAsia="Calibri" w:cs="Calibri"/>
                                                    <w:sz w:val="22"/>
                                                    <w:szCs w:val="22"/>
                                                    <w:lang w:val="aa-ET" w:eastAsia="cs-CZ"/>
                                                  </w:rPr>
                                                  <w:fldChar w:fldCharType="separate"/>
                                                </w:r>
                                                <w:r w:rsidRPr="00D90DA8">
                                                  <w:rPr>
                                                    <w:rFonts w:ascii="Arial" w:eastAsia="Calibri" w:hAnsi="Arial" w:cs="Arial"/>
                                                    <w:color w:val="007C89"/>
                                                    <w:sz w:val="18"/>
                                                    <w:szCs w:val="18"/>
                                                    <w:u w:val="single"/>
                                                    <w:lang w:val="aa-ET" w:eastAsia="cs-CZ"/>
                                                  </w:rPr>
                                                  <w:t>IHRA’s online application system</w:t>
                                                </w:r>
                                                <w:r w:rsidRPr="00D90DA8">
                                                  <w:rPr>
                                                    <w:rFonts w:eastAsia="Calibri" w:cs="Calibri"/>
                                                    <w:sz w:val="22"/>
                                                    <w:szCs w:val="22"/>
                                                    <w:lang w:val="aa-ET" w:eastAsia="cs-CZ"/>
                                                  </w:rPr>
                                                  <w:fldChar w:fldCharType="end"/>
                                                </w:r>
                                                <w:r w:rsidRPr="00D90DA8">
                                                  <w:rPr>
                                                    <w:rFonts w:ascii="Arial" w:eastAsia="Calibri" w:hAnsi="Arial" w:cs="Arial"/>
                                                    <w:color w:val="222222"/>
                                                    <w:sz w:val="18"/>
                                                    <w:szCs w:val="18"/>
                                                    <w:lang w:val="aa-ET" w:eastAsia="cs-CZ"/>
                                                  </w:rPr>
                                                  <w:t xml:space="preserve"> and complete the project summary and the budget sections by </w:t>
                                                </w:r>
                                                <w:r w:rsidRPr="00D90DA8">
                                                  <w:rPr>
                                                    <w:rFonts w:ascii="Arial" w:eastAsia="Calibri" w:hAnsi="Arial" w:cs="Arial"/>
                                                    <w:b/>
                                                    <w:bCs/>
                                                    <w:color w:val="222222"/>
                                                    <w:sz w:val="18"/>
                                                    <w:szCs w:val="18"/>
                                                    <w:lang w:val="aa-ET" w:eastAsia="cs-CZ"/>
                                                  </w:rPr>
                                                  <w:t>10 January 2020</w:t>
                                                </w:r>
                                                <w:r w:rsidRPr="00D90DA8">
                                                  <w:rPr>
                                                    <w:rFonts w:ascii="Arial" w:eastAsia="Calibri" w:hAnsi="Arial" w:cs="Arial"/>
                                                    <w:color w:val="222222"/>
                                                    <w:sz w:val="18"/>
                                                    <w:szCs w:val="18"/>
                                                    <w:lang w:val="aa-ET" w:eastAsia="cs-CZ"/>
                                                  </w:rPr>
                                                  <w:t xml:space="preserve">. Completed applications must be received by </w:t>
                                                </w:r>
                                                <w:r w:rsidRPr="00D90DA8">
                                                  <w:rPr>
                                                    <w:rFonts w:ascii="Arial" w:eastAsia="Calibri" w:hAnsi="Arial" w:cs="Arial"/>
                                                    <w:b/>
                                                    <w:bCs/>
                                                    <w:color w:val="222222"/>
                                                    <w:sz w:val="18"/>
                                                    <w:szCs w:val="18"/>
                                                    <w:lang w:val="aa-ET" w:eastAsia="cs-CZ"/>
                                                  </w:rPr>
                                                  <w:t>24 January, 23:59 CET</w:t>
                                                </w:r>
                                                <w:r w:rsidRPr="00D90DA8">
                                                  <w:rPr>
                                                    <w:rFonts w:ascii="Arial" w:eastAsia="Calibri" w:hAnsi="Arial" w:cs="Arial"/>
                                                    <w:color w:val="222222"/>
                                                    <w:sz w:val="18"/>
                                                    <w:szCs w:val="18"/>
                                                    <w:lang w:val="aa-ET" w:eastAsia="cs-CZ"/>
                                                  </w:rPr>
                                                  <w:t>.</w:t>
                                                </w:r>
                                              </w:p>
                                              <w:p w:rsidR="00D90DA8" w:rsidRPr="00D90DA8" w:rsidRDefault="00D90DA8" w:rsidP="00D90DA8">
                                                <w:pPr>
                                                  <w:spacing w:before="150" w:after="150" w:line="300" w:lineRule="auto"/>
                                                  <w:ind w:right="170"/>
                                                  <w:rPr>
                                                    <w:rFonts w:ascii="Helvetica" w:eastAsia="Calibri" w:hAnsi="Helvetica" w:cs="Helvetica"/>
                                                    <w:color w:val="0094CD"/>
                                                    <w:sz w:val="28"/>
                                                    <w:szCs w:val="28"/>
                                                    <w:u w:val="single"/>
                                                    <w:lang w:eastAsia="cs-CZ"/>
                                                  </w:rPr>
                                                </w:pPr>
                                                <w:proofErr w:type="spellStart"/>
                                                <w:r w:rsidRPr="00D90DA8">
                                                  <w:rPr>
                                                    <w:rFonts w:eastAsia="Calibri" w:cs="Calibri"/>
                                                    <w:color w:val="0094CD"/>
                                                    <w:sz w:val="28"/>
                                                    <w:szCs w:val="28"/>
                                                    <w:u w:val="single"/>
                                                    <w:lang w:eastAsia="cs-CZ"/>
                                                  </w:rPr>
                                                  <w:t>About</w:t>
                                                </w:r>
                                                <w:proofErr w:type="spellEnd"/>
                                                <w:r w:rsidRPr="00D90DA8">
                                                  <w:rPr>
                                                    <w:rFonts w:eastAsia="Calibri" w:cs="Calibri"/>
                                                    <w:color w:val="0094CD"/>
                                                    <w:sz w:val="28"/>
                                                    <w:szCs w:val="28"/>
                                                    <w:u w:val="single"/>
                                                    <w:lang w:eastAsia="cs-CZ"/>
                                                  </w:rPr>
                                                  <w:t xml:space="preserve"> </w:t>
                                                </w:r>
                                                <w:proofErr w:type="spellStart"/>
                                                <w:r w:rsidRPr="00D90DA8">
                                                  <w:rPr>
                                                    <w:rFonts w:eastAsia="Calibri" w:cs="Calibri"/>
                                                    <w:color w:val="0094CD"/>
                                                    <w:sz w:val="28"/>
                                                    <w:szCs w:val="28"/>
                                                    <w:u w:val="single"/>
                                                    <w:lang w:eastAsia="cs-CZ"/>
                                                  </w:rPr>
                                                  <w:t>the</w:t>
                                                </w:r>
                                                <w:proofErr w:type="spellEnd"/>
                                                <w:r w:rsidRPr="00D90DA8">
                                                  <w:rPr>
                                                    <w:rFonts w:eastAsia="Calibri" w:cs="Calibri"/>
                                                    <w:color w:val="0094CD"/>
                                                    <w:sz w:val="28"/>
                                                    <w:szCs w:val="28"/>
                                                    <w:u w:val="single"/>
                                                    <w:lang w:eastAsia="cs-CZ"/>
                                                  </w:rPr>
                                                  <w:t xml:space="preserve"> IHRA</w:t>
                                                </w:r>
                                              </w:p>
                                              <w:p w:rsidR="00D90DA8" w:rsidRPr="00D90DA8" w:rsidRDefault="00D90DA8" w:rsidP="00D90DA8">
                                                <w:pPr>
                                                  <w:spacing w:before="150" w:after="150" w:line="300" w:lineRule="auto"/>
                                                  <w:ind w:right="170"/>
                                                  <w:jc w:val="both"/>
                                                  <w:rPr>
                                                    <w:rFonts w:eastAsia="Calibri" w:cs="Calibri"/>
                                                    <w:color w:val="222222"/>
                                                    <w:sz w:val="18"/>
                                                    <w:szCs w:val="18"/>
                                                    <w:lang w:eastAsia="cs-CZ"/>
                                                  </w:rPr>
                                                </w:pPr>
                                                <w:r w:rsidRPr="00D90DA8">
                                                  <w:rPr>
                                                    <w:rFonts w:ascii="Arial" w:eastAsia="Calibri" w:hAnsi="Arial" w:cs="Arial"/>
                                                    <w:color w:val="222222"/>
                                                    <w:sz w:val="18"/>
                                                    <w:szCs w:val="18"/>
                                                    <w:lang w:val="aa-ET" w:eastAsia="cs-CZ"/>
                                                  </w:rPr>
                                                  <w:t xml:space="preserve">The International Holocaust Remembrance Alliance unites governments and experts to strengthen, advance, and promote Holocaust education, remembrance, and research worldwide and to uphold the commitments of the 2000 </w:t>
                                                </w:r>
                                                <w:r w:rsidRPr="00D90DA8">
                                                  <w:rPr>
                                                    <w:rFonts w:eastAsia="Calibri" w:cs="Calibri"/>
                                                    <w:sz w:val="22"/>
                                                    <w:szCs w:val="22"/>
                                                    <w:lang w:val="aa-ET" w:eastAsia="cs-CZ"/>
                                                  </w:rPr>
                                                  <w:fldChar w:fldCharType="begin"/>
                                                </w:r>
                                                <w:r w:rsidRPr="00D90DA8">
                                                  <w:rPr>
                                                    <w:rFonts w:eastAsia="Calibri" w:cs="Calibri"/>
                                                    <w:sz w:val="22"/>
                                                    <w:szCs w:val="22"/>
                                                    <w:lang w:val="aa-ET" w:eastAsia="cs-CZ"/>
                                                  </w:rPr>
                                                  <w:instrText xml:space="preserve"> HYPERLINK "https://www.holocaustremembrance.com/stockholm-declaration" \t "_blank" </w:instrText>
                                                </w:r>
                                                <w:r w:rsidRPr="00D90DA8">
                                                  <w:rPr>
                                                    <w:rFonts w:eastAsia="Calibri" w:cs="Calibri"/>
                                                    <w:sz w:val="22"/>
                                                    <w:szCs w:val="22"/>
                                                    <w:lang w:val="aa-ET" w:eastAsia="cs-CZ"/>
                                                  </w:rPr>
                                                  <w:fldChar w:fldCharType="separate"/>
                                                </w:r>
                                                <w:r w:rsidRPr="00D90DA8">
                                                  <w:rPr>
                                                    <w:rFonts w:ascii="Arial" w:eastAsia="Calibri" w:hAnsi="Arial" w:cs="Arial"/>
                                                    <w:color w:val="007C89"/>
                                                    <w:sz w:val="18"/>
                                                    <w:szCs w:val="18"/>
                                                    <w:u w:val="single"/>
                                                    <w:lang w:val="aa-ET" w:eastAsia="cs-CZ"/>
                                                  </w:rPr>
                                                  <w:t>Stockholm Declaration</w:t>
                                                </w:r>
                                                <w:r w:rsidRPr="00D90DA8">
                                                  <w:rPr>
                                                    <w:rFonts w:eastAsia="Calibri" w:cs="Calibri"/>
                                                    <w:sz w:val="22"/>
                                                    <w:szCs w:val="22"/>
                                                    <w:lang w:val="aa-ET" w:eastAsia="cs-CZ"/>
                                                  </w:rPr>
                                                  <w:fldChar w:fldCharType="end"/>
                                                </w:r>
                                                <w:r w:rsidRPr="00D90DA8">
                                                  <w:rPr>
                                                    <w:rFonts w:ascii="Arial" w:eastAsia="Calibri" w:hAnsi="Arial" w:cs="Arial"/>
                                                    <w:color w:val="222222"/>
                                                    <w:sz w:val="18"/>
                                                    <w:szCs w:val="18"/>
                                                    <w:lang w:val="aa-ET" w:eastAsia="cs-CZ"/>
                                                  </w:rPr>
                                                  <w:t>.</w:t>
                                                </w:r>
                                              </w:p>
                                              <w:p w:rsidR="00D90DA8" w:rsidRPr="00D90DA8" w:rsidRDefault="00D90DA8" w:rsidP="00D90DA8">
                                                <w:pPr>
                                                  <w:spacing w:after="0" w:line="360" w:lineRule="auto"/>
                                                  <w:rPr>
                                                    <w:rFonts w:ascii="Arial" w:eastAsia="Calibri" w:hAnsi="Arial" w:cs="Arial"/>
                                                    <w:color w:val="222222"/>
                                                    <w:sz w:val="18"/>
                                                    <w:szCs w:val="18"/>
                                                    <w:lang w:eastAsia="cs-CZ"/>
                                                  </w:rPr>
                                                </w:pPr>
                                                <w:r w:rsidRPr="00D90DA8">
                                                  <w:rPr>
                                                    <w:rFonts w:ascii="Arial" w:eastAsia="Calibri" w:hAnsi="Arial" w:cs="Arial"/>
                                                    <w:noProof/>
                                                    <w:color w:val="222222"/>
                                                    <w:sz w:val="18"/>
                                                    <w:szCs w:val="18"/>
                                                    <w:bdr w:val="single" w:sz="8" w:space="0" w:color="auto" w:frame="1"/>
                                                    <w:lang w:eastAsia="cs-CZ"/>
                                                  </w:rPr>
                                                  <w:drawing>
                                                    <wp:inline distT="0" distB="0" distL="0" distR="0" wp14:anchorId="5CEA4A87" wp14:editId="09E66F92">
                                                      <wp:extent cx="5334000" cy="9525"/>
                                                      <wp:effectExtent l="0" t="0" r="0" b="9525"/>
                                                      <wp:docPr id="46" name="obrázek 46" descr="Obrázek byl odebrán odesílatelem."/>
                                                      <wp:cNvGraphicFramePr>
                                                        <a:graphicFrameLocks xmlns:a="http://schemas.openxmlformats.org/drawingml/2006/main" noChangeAspect="1"/>
                                                      </wp:cNvGraphicFramePr>
                                                      <a:graphic xmlns:a="http://schemas.openxmlformats.org/drawingml/2006/main">
                                                        <a:graphicData uri="http://schemas.openxmlformats.org/drawingml/2006/picture">
                                                          <pic:pic xmlns:pic="http://schemas.openxmlformats.org/drawingml/2006/picture">
                                                            <pic:nvPicPr>
                                                              <pic:cNvPr id="0" name="Picture 46" descr="Obrázek byl odebrán odesílatelem."/>
                                                              <pic:cNvPicPr>
                                                                <a:picLocks noChangeAspect="1" noChangeArrowheads="1"/>
                                                              </pic:cNvPicPr>
                                                            </pic:nvPicPr>
                                                            <pic:blipFill>
                                                              <a:blip r:embed="rId8" r:link="rId9">
                                                                <a:extLst>
                                                                  <a:ext uri="{28A0092B-C50C-407E-A947-70E740481C1C}">
                                                                    <a14:useLocalDpi xmlns:a14="http://schemas.microsoft.com/office/drawing/2010/main" val="0"/>
                                                                  </a:ext>
                                                                </a:extLst>
                                                              </a:blip>
                                                              <a:srcRect/>
                                                              <a:stretch>
                                                                <a:fillRect/>
                                                              </a:stretch>
                                                            </pic:blipFill>
                                                            <pic:spPr bwMode="auto">
                                                              <a:xfrm>
                                                                <a:off x="0" y="0"/>
                                                                <a:ext cx="5334000" cy="9525"/>
                                                              </a:xfrm>
                                                              <a:prstGeom prst="rect">
                                                                <a:avLst/>
                                                              </a:prstGeom>
                                                              <a:noFill/>
                                                              <a:ln>
                                                                <a:noFill/>
                                                              </a:ln>
                                                            </pic:spPr>
                                                          </pic:pic>
                                                        </a:graphicData>
                                                      </a:graphic>
                                                    </wp:inline>
                                                  </w:drawing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 w:rsidR="00D90DA8" w:rsidRPr="00D90DA8" w:rsidRDefault="00D90DA8" w:rsidP="00D90DA8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0"/>
                                              <w:szCs w:val="20"/>
                                              <w:lang w:eastAsia="cs-CZ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D90DA8" w:rsidRPr="00D90DA8" w:rsidRDefault="00D90DA8" w:rsidP="00D90DA8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cs-CZ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D90DA8" w:rsidRPr="00D90DA8" w:rsidRDefault="00D90DA8" w:rsidP="00D90DA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cs-CZ"/>
                                </w:rPr>
                              </w:pPr>
                            </w:p>
                          </w:tc>
                        </w:tr>
                      </w:tbl>
                      <w:p w:rsidR="00D90DA8" w:rsidRPr="00D90DA8" w:rsidRDefault="00D90DA8" w:rsidP="00D90DA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cs-CZ"/>
                          </w:rPr>
                        </w:pPr>
                      </w:p>
                    </w:tc>
                  </w:tr>
                </w:tbl>
                <w:p w:rsidR="00D90DA8" w:rsidRPr="00D90DA8" w:rsidRDefault="00D90DA8" w:rsidP="00D90DA8">
                  <w:pPr>
                    <w:spacing w:after="0" w:line="240" w:lineRule="auto"/>
                    <w:jc w:val="center"/>
                    <w:rPr>
                      <w:rFonts w:eastAsia="Calibri" w:cs="Calibri"/>
                      <w:sz w:val="22"/>
                      <w:szCs w:val="22"/>
                      <w:lang w:eastAsia="cs-CZ"/>
                    </w:rPr>
                  </w:pPr>
                  <w:r w:rsidRPr="00D90DA8">
                    <w:rPr>
                      <w:rFonts w:eastAsia="Calibri" w:cs="Calibri"/>
                      <w:noProof/>
                      <w:color w:val="000000"/>
                      <w:sz w:val="22"/>
                      <w:szCs w:val="22"/>
                      <w:lang w:eastAsia="cs-CZ"/>
                    </w:rPr>
                    <w:lastRenderedPageBreak/>
                    <w:drawing>
                      <wp:inline distT="0" distB="0" distL="0" distR="0" wp14:anchorId="233A117C" wp14:editId="0D671575">
                        <wp:extent cx="2809875" cy="1057275"/>
                        <wp:effectExtent l="0" t="0" r="9525" b="9525"/>
                        <wp:docPr id="47" name="obrázek 47" descr="IHRA_logo_RGB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7" descr="IHRA_logo_RGB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r:link="rId1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09875" cy="10572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D90DA8" w:rsidRPr="00D90DA8">
              <w:trPr>
                <w:jc w:val="center"/>
              </w:trPr>
              <w:tc>
                <w:tcPr>
                  <w:tcW w:w="0" w:type="auto"/>
                  <w:tcBorders>
                    <w:top w:val="nil"/>
                    <w:left w:val="nil"/>
                    <w:bottom w:val="single" w:sz="12" w:space="0" w:color="EAEAEA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135" w:type="dxa"/>
                    <w:right w:w="0" w:type="dxa"/>
                  </w:tcMar>
                  <w:hideMark/>
                </w:tcPr>
                <w:tbl>
                  <w:tblPr>
                    <w:tblW w:w="0" w:type="auto"/>
                    <w:jc w:val="center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"/>
                  </w:tblGrid>
                  <w:tr w:rsidR="00D90DA8" w:rsidRPr="00D90DA8">
                    <w:trPr>
                      <w:jc w:val="center"/>
                    </w:trPr>
                    <w:tc>
                      <w:tcPr>
                        <w:tcW w:w="0" w:type="auto"/>
                        <w:hideMark/>
                      </w:tcPr>
                      <w:p w:rsidR="00D90DA8" w:rsidRPr="00D90DA8" w:rsidRDefault="00D90DA8" w:rsidP="00D90DA8">
                        <w:pPr>
                          <w:spacing w:after="0" w:line="240" w:lineRule="auto"/>
                          <w:rPr>
                            <w:rFonts w:eastAsia="Calibri" w:cs="Calibri"/>
                            <w:sz w:val="22"/>
                            <w:szCs w:val="22"/>
                            <w:lang w:eastAsia="cs-CZ"/>
                          </w:rPr>
                        </w:pPr>
                      </w:p>
                    </w:tc>
                  </w:tr>
                </w:tbl>
                <w:p w:rsidR="00D90DA8" w:rsidRPr="00D90DA8" w:rsidRDefault="00D90DA8" w:rsidP="00D90DA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cs-CZ"/>
                    </w:rPr>
                  </w:pPr>
                </w:p>
              </w:tc>
            </w:tr>
            <w:tr w:rsidR="00D90DA8" w:rsidRPr="00D90DA8">
              <w:trPr>
                <w:jc w:val="center"/>
              </w:trPr>
              <w:tc>
                <w:tcPr>
                  <w:tcW w:w="0" w:type="auto"/>
                  <w:shd w:val="clear" w:color="auto" w:fill="FAFAFA"/>
                  <w:tcMar>
                    <w:top w:w="30" w:type="dxa"/>
                    <w:left w:w="0" w:type="dxa"/>
                    <w:bottom w:w="135" w:type="dxa"/>
                    <w:right w:w="0" w:type="dxa"/>
                  </w:tcMar>
                  <w:hideMark/>
                </w:tcPr>
                <w:tbl>
                  <w:tblPr>
                    <w:tblW w:w="9000" w:type="dxa"/>
                    <w:jc w:val="center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00"/>
                  </w:tblGrid>
                  <w:tr w:rsidR="00D90DA8" w:rsidRPr="00D90DA8">
                    <w:trPr>
                      <w:jc w:val="center"/>
                    </w:trPr>
                    <w:tc>
                      <w:tcPr>
                        <w:tcW w:w="9000" w:type="dxa"/>
                        <w:hideMark/>
                      </w:tcPr>
                      <w:tbl>
                        <w:tblPr>
                          <w:tblW w:w="0" w:type="auto"/>
                          <w:jc w:val="center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D90DA8" w:rsidRPr="00D90DA8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00"/>
                              </w:tblGrid>
                              <w:tr w:rsidR="00D90DA8" w:rsidRPr="00D90DA8">
                                <w:tc>
                                  <w:tcPr>
                                    <w:tcW w:w="0" w:type="auto"/>
                                    <w:tcMar>
                                      <w:top w:w="135" w:type="dxa"/>
                                      <w:left w:w="135" w:type="dxa"/>
                                      <w:bottom w:w="135" w:type="dxa"/>
                                      <w:right w:w="135" w:type="dxa"/>
                                    </w:tcMar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8730"/>
                                    </w:tblGrid>
                                    <w:tr w:rsidR="00D90DA8" w:rsidRPr="00D90DA8">
                                      <w:trPr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tcMar>
                                            <w:top w:w="0" w:type="dxa"/>
                                            <w:left w:w="135" w:type="dxa"/>
                                            <w:bottom w:w="0" w:type="dxa"/>
                                            <w:right w:w="13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5000" w:type="pct"/>
                                            <w:jc w:val="center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8460"/>
                                          </w:tblGrid>
                                          <w:tr w:rsidR="00D90DA8" w:rsidRPr="00D90DA8">
                                            <w:trPr>
                                              <w:jc w:val="center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tcMar>
                                                  <w:top w:w="135" w:type="dxa"/>
                                                  <w:left w:w="135" w:type="dxa"/>
                                                  <w:bottom w:w="0" w:type="dxa"/>
                                                  <w:right w:w="135" w:type="dxa"/>
                                                </w:tcMar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0" w:type="auto"/>
                                                  <w:jc w:val="center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2355"/>
                                                </w:tblGrid>
                                                <w:tr w:rsidR="00D90DA8" w:rsidRPr="00D90DA8">
                                                  <w:trPr>
                                                    <w:jc w:val="center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hideMark/>
                                                    </w:tcPr>
                                                    <w:tbl>
                                                      <w:tblPr>
                                                        <w:tblW w:w="0" w:type="auto"/>
                                                        <w:jc w:val="center"/>
                                                        <w:tblCellMar>
                                                          <w:left w:w="0" w:type="dxa"/>
                                                          <w:right w:w="0" w:type="dxa"/>
                                                        </w:tblCellMar>
                                                        <w:tblLook w:val="04A0" w:firstRow="1" w:lastRow="0" w:firstColumn="1" w:lastColumn="0" w:noHBand="0" w:noVBand="1"/>
                                                      </w:tblPr>
                                                      <w:tblGrid>
                                                        <w:gridCol w:w="835"/>
                                                        <w:gridCol w:w="835"/>
                                                        <w:gridCol w:w="685"/>
                                                      </w:tblGrid>
                                                      <w:tr w:rsidR="00D90DA8" w:rsidRPr="00D90DA8">
                                                        <w:trPr>
                                                          <w:jc w:val="center"/>
                                                        </w:trPr>
                                                        <w:tc>
                                                          <w:tcPr>
                                                            <w:tcW w:w="0" w:type="auto"/>
                                                            <w:hideMark/>
                                                          </w:tcPr>
                                                          <w:tbl>
                                                            <w:tblPr>
                                                              <w:tblpPr w:leftFromText="45" w:rightFromText="45" w:vertAnchor="text"/>
                                                              <w:tblW w:w="0" w:type="auto"/>
                                                              <w:tblCellMar>
                                                                <w:left w:w="0" w:type="dxa"/>
                                                                <w:right w:w="0" w:type="dxa"/>
                                                              </w:tblCellMar>
                                                              <w:tblLook w:val="04A0" w:firstRow="1" w:lastRow="0" w:firstColumn="1" w:lastColumn="0" w:noHBand="0" w:noVBand="1"/>
                                                            </w:tblPr>
                                                            <w:tblGrid>
                                                              <w:gridCol w:w="835"/>
                                                            </w:tblGrid>
                                                            <w:tr w:rsidR="00D90DA8" w:rsidRPr="00D90DA8">
                                                              <w:tc>
                                                                <w:tcPr>
                                                                  <w:tcW w:w="0" w:type="auto"/>
                                                                  <w:tcMar>
                                                                    <w:top w:w="0" w:type="dxa"/>
                                                                    <w:left w:w="0" w:type="dxa"/>
                                                                    <w:bottom w:w="135" w:type="dxa"/>
                                                                    <w:right w:w="150" w:type="dxa"/>
                                                                  </w:tcMar>
                                                                  <w:hideMark/>
                                                                </w:tcPr>
                                                                <w:tbl>
                                                                  <w:tblPr>
                                                                    <w:tblW w:w="5000" w:type="pct"/>
                                                                    <w:tblCellMar>
                                                                      <w:left w:w="0" w:type="dxa"/>
                                                                      <w:right w:w="0" w:type="dxa"/>
                                                                    </w:tblCellMar>
                                                                    <w:tblLook w:val="04A0" w:firstRow="1" w:lastRow="0" w:firstColumn="1" w:lastColumn="0" w:noHBand="0" w:noVBand="1"/>
                                                                  </w:tblPr>
                                                                  <w:tblGrid>
                                                                    <w:gridCol w:w="685"/>
                                                                  </w:tblGrid>
                                                                  <w:tr w:rsidR="00D90DA8" w:rsidRPr="00D90DA8">
                                                                    <w:tc>
                                                                      <w:tcPr>
                                                                        <w:tcW w:w="0" w:type="auto"/>
                                                                        <w:tcMar>
                                                                          <w:top w:w="75" w:type="dxa"/>
                                                                          <w:left w:w="135" w:type="dxa"/>
                                                                          <w:bottom w:w="75" w:type="dxa"/>
                                                                          <w:right w:w="150" w:type="dxa"/>
                                                                        </w:tcMar>
                                                                        <w:vAlign w:val="center"/>
                                                                        <w:hideMark/>
                                                                      </w:tcPr>
                                                                      <w:tbl>
                                                                        <w:tblPr>
                                                                          <w:tblpPr w:leftFromText="45" w:rightFromText="45" w:vertAnchor="text"/>
                                                                          <w:tblW w:w="0" w:type="dxa"/>
                                                                          <w:tblCellMar>
                                                                            <w:left w:w="0" w:type="dxa"/>
                                                                            <w:right w:w="0" w:type="dxa"/>
                                                                          </w:tblCellMar>
                                                                          <w:tblLook w:val="04A0" w:firstRow="1" w:lastRow="0" w:firstColumn="1" w:lastColumn="0" w:noHBand="0" w:noVBand="1"/>
                                                                        </w:tblPr>
                                                                        <w:tblGrid>
                                                                          <w:gridCol w:w="400"/>
                                                                        </w:tblGrid>
                                                                        <w:tr w:rsidR="00D90DA8" w:rsidRPr="00D90DA8">
                                                                          <w:tc>
                                                                            <w:tcPr>
                                                                              <w:tcW w:w="360" w:type="dxa"/>
                                                                              <w:vAlign w:val="center"/>
                                                                              <w:hideMark/>
                                                                            </w:tcPr>
                                                                            <w:p w:rsidR="00D90DA8" w:rsidRPr="00D90DA8" w:rsidRDefault="00D90DA8" w:rsidP="00D90DA8">
                                                                              <w:pPr>
                                                                                <w:spacing w:after="0" w:line="240" w:lineRule="auto"/>
                                                                                <w:jc w:val="center"/>
                                                                                <w:rPr>
                                                                                  <w:rFonts w:eastAsia="Calibri" w:cs="Calibri"/>
                                                                                  <w:sz w:val="22"/>
                                                                                  <w:szCs w:val="22"/>
                                                                                  <w:lang w:eastAsia="cs-CZ"/>
                                                                                </w:rPr>
                                                                              </w:pPr>
                                                                              <w:r w:rsidRPr="00D90DA8">
                                                                                <w:rPr>
                                                                                  <w:rFonts w:eastAsia="Calibri" w:cs="Calibri"/>
                                                                                  <w:noProof/>
                                                                                  <w:color w:val="0000FF"/>
                                                                                  <w:sz w:val="22"/>
                                                                                  <w:szCs w:val="22"/>
                                                                                  <w:bdr w:val="single" w:sz="8" w:space="0" w:color="auto" w:frame="1"/>
                                                                                  <w:lang w:eastAsia="cs-CZ"/>
                                                                                </w:rPr>
                                                                                <w:drawing>
                                                                                  <wp:inline distT="0" distB="0" distL="0" distR="0" wp14:anchorId="05BD7FDE" wp14:editId="4CA46AB7">
                                                                                    <wp:extent cx="228600" cy="228600"/>
                                                                                    <wp:effectExtent l="0" t="0" r="0" b="0"/>
                                                                                    <wp:docPr id="48" name="obrázek 48" descr="Obrázek byl odebrán odesílatelem.">
                                                                                      <a:hlinkClick xmlns:a="http://schemas.openxmlformats.org/drawingml/2006/main" r:id="rId12" tgtFrame="_blank"/>
                                                                                    </wp:docPr>
                                                                                    <wp:cNvGraphicFramePr>
                                                                                      <a:graphicFrameLocks xmlns:a="http://schemas.openxmlformats.org/drawingml/2006/main" noChangeAspect="1"/>
                                                                                    </wp:cNvGraphicFramePr>
                                                                                    <a:graphic xmlns:a="http://schemas.openxmlformats.org/drawingml/2006/main">
                                                                                      <a:graphicData uri="http://schemas.openxmlformats.org/drawingml/2006/picture">
                                                                                        <pic:pic xmlns:pic="http://schemas.openxmlformats.org/drawingml/2006/picture">
                                                                                          <pic:nvPicPr>
                                                                                            <pic:cNvPr id="0" name="Picture 48" descr="Obrázek byl odebrán odesílatelem."/>
                                                                                            <pic:cNvPicPr>
                                                                                              <a:picLocks noChangeAspect="1" noChangeArrowheads="1"/>
                                                                                            </pic:cNvPicPr>
                                                                                          </pic:nvPicPr>
                                                                                          <pic:blipFill>
                                                                                            <a:blip r:embed="rId13" r:link="rId14">
                                                                                              <a:extLst>
                                                                                                <a:ext uri="{28A0092B-C50C-407E-A947-70E740481C1C}">
                                                                                                  <a14:useLocalDpi xmlns:a14="http://schemas.microsoft.com/office/drawing/2010/main" val="0"/>
                                                                                                </a:ext>
                                                                                              </a:extLst>
                                                                                            </a:blip>
                                                                                            <a:srcRect/>
                                                                                            <a:stretch>
                                                                                              <a:fillRect/>
                                                                                            </a:stretch>
                                                                                          </pic:blipFill>
                                                                                          <pic:spPr bwMode="auto">
                                                                                            <a:xfrm>
                                                                                              <a:off x="0" y="0"/>
                                                                                              <a:ext cx="228600" cy="228600"/>
                                                                                            </a:xfrm>
                                                                                            <a:prstGeom prst="rect">
                                                                                              <a:avLst/>
                                                                                            </a:prstGeom>
                                                                                            <a:noFill/>
                                                                                            <a:ln>
                                                                                              <a:noFill/>
                                                                                            </a:ln>
                                                                                          </pic:spPr>
                                                                                        </pic:pic>
                                                                                      </a:graphicData>
                                                                                    </a:graphic>
                                                                                  </wp:inline>
                                                                                </w:drawing>
                                                                              </w:r>
                                                                            </w:p>
                                                                          </w:tc>
                                                                        </w:tr>
                                                                      </w:tbl>
                                                                      <w:p w:rsidR="00D90DA8" w:rsidRPr="00D90DA8" w:rsidRDefault="00D90DA8" w:rsidP="00D90DA8">
                                                                        <w:pPr>
                                                                          <w:spacing w:after="0" w:line="240" w:lineRule="auto"/>
                                                                          <w:rPr>
                                                                            <w:rFonts w:ascii="Times New Roman" w:eastAsia="Times New Roman" w:hAnsi="Times New Roman" w:cs="Times New Roman"/>
                                                                            <w:sz w:val="20"/>
                                                                            <w:szCs w:val="20"/>
                                                                            <w:lang w:eastAsia="cs-CZ"/>
                                                                          </w:rPr>
                                                                        </w:pPr>
                                                                      </w:p>
                                                                    </w:tc>
                                                                  </w:tr>
                                                                </w:tbl>
                                                                <w:p w:rsidR="00D90DA8" w:rsidRPr="00D90DA8" w:rsidRDefault="00D90DA8" w:rsidP="00D90DA8">
                                                                  <w:pPr>
                                                                    <w:spacing w:after="0" w:line="240" w:lineRule="auto"/>
                                                                    <w:rPr>
                                                                      <w:rFonts w:ascii="Times New Roman" w:eastAsia="Times New Roman" w:hAnsi="Times New Roman" w:cs="Times New Roman"/>
                                                                      <w:sz w:val="20"/>
                                                                      <w:szCs w:val="20"/>
                                                                      <w:lang w:eastAsia="cs-CZ"/>
                                                                    </w:rPr>
                                                                  </w:pPr>
                                                                </w:p>
                                                              </w:tc>
                                                            </w:tr>
                                                          </w:tbl>
                                                          <w:p w:rsidR="00D90DA8" w:rsidRPr="00D90DA8" w:rsidRDefault="00D90DA8" w:rsidP="00D90DA8">
                                                            <w:pPr>
                                                              <w:spacing w:after="0" w:line="240" w:lineRule="auto"/>
                                                              <w:rPr>
                                                                <w:rFonts w:ascii="Times New Roman" w:eastAsia="Times New Roman" w:hAnsi="Times New Roman" w:cs="Times New Roman"/>
                                                                <w:sz w:val="20"/>
                                                                <w:szCs w:val="20"/>
                                                                <w:lang w:eastAsia="cs-CZ"/>
                                                              </w:rPr>
                                                            </w:pPr>
                                                          </w:p>
                                                        </w:tc>
                                                        <w:tc>
                                                          <w:tcPr>
                                                            <w:tcW w:w="0" w:type="auto"/>
                                                            <w:hideMark/>
                                                          </w:tcPr>
                                                          <w:tbl>
                                                            <w:tblPr>
                                                              <w:tblpPr w:leftFromText="45" w:rightFromText="45" w:vertAnchor="text"/>
                                                              <w:tblW w:w="0" w:type="auto"/>
                                                              <w:tblCellMar>
                                                                <w:left w:w="0" w:type="dxa"/>
                                                                <w:right w:w="0" w:type="dxa"/>
                                                              </w:tblCellMar>
                                                              <w:tblLook w:val="04A0" w:firstRow="1" w:lastRow="0" w:firstColumn="1" w:lastColumn="0" w:noHBand="0" w:noVBand="1"/>
                                                            </w:tblPr>
                                                            <w:tblGrid>
                                                              <w:gridCol w:w="835"/>
                                                            </w:tblGrid>
                                                            <w:tr w:rsidR="00D90DA8" w:rsidRPr="00D90DA8">
                                                              <w:tc>
                                                                <w:tcPr>
                                                                  <w:tcW w:w="0" w:type="auto"/>
                                                                  <w:tcMar>
                                                                    <w:top w:w="0" w:type="dxa"/>
                                                                    <w:left w:w="0" w:type="dxa"/>
                                                                    <w:bottom w:w="135" w:type="dxa"/>
                                                                    <w:right w:w="150" w:type="dxa"/>
                                                                  </w:tcMar>
                                                                  <w:hideMark/>
                                                                </w:tcPr>
                                                                <w:tbl>
                                                                  <w:tblPr>
                                                                    <w:tblW w:w="5000" w:type="pct"/>
                                                                    <w:tblCellMar>
                                                                      <w:left w:w="0" w:type="dxa"/>
                                                                      <w:right w:w="0" w:type="dxa"/>
                                                                    </w:tblCellMar>
                                                                    <w:tblLook w:val="04A0" w:firstRow="1" w:lastRow="0" w:firstColumn="1" w:lastColumn="0" w:noHBand="0" w:noVBand="1"/>
                                                                  </w:tblPr>
                                                                  <w:tblGrid>
                                                                    <w:gridCol w:w="685"/>
                                                                  </w:tblGrid>
                                                                  <w:tr w:rsidR="00D90DA8" w:rsidRPr="00D90DA8">
                                                                    <w:tc>
                                                                      <w:tcPr>
                                                                        <w:tcW w:w="0" w:type="auto"/>
                                                                        <w:tcMar>
                                                                          <w:top w:w="75" w:type="dxa"/>
                                                                          <w:left w:w="135" w:type="dxa"/>
                                                                          <w:bottom w:w="75" w:type="dxa"/>
                                                                          <w:right w:w="150" w:type="dxa"/>
                                                                        </w:tcMar>
                                                                        <w:vAlign w:val="center"/>
                                                                        <w:hideMark/>
                                                                      </w:tcPr>
                                                                      <w:tbl>
                                                                        <w:tblPr>
                                                                          <w:tblpPr w:leftFromText="45" w:rightFromText="45" w:vertAnchor="text"/>
                                                                          <w:tblW w:w="0" w:type="dxa"/>
                                                                          <w:tblCellMar>
                                                                            <w:left w:w="0" w:type="dxa"/>
                                                                            <w:right w:w="0" w:type="dxa"/>
                                                                          </w:tblCellMar>
                                                                          <w:tblLook w:val="04A0" w:firstRow="1" w:lastRow="0" w:firstColumn="1" w:lastColumn="0" w:noHBand="0" w:noVBand="1"/>
                                                                        </w:tblPr>
                                                                        <w:tblGrid>
                                                                          <w:gridCol w:w="400"/>
                                                                        </w:tblGrid>
                                                                        <w:tr w:rsidR="00D90DA8" w:rsidRPr="00D90DA8">
                                                                          <w:tc>
                                                                            <w:tcPr>
                                                                              <w:tcW w:w="360" w:type="dxa"/>
                                                                              <w:vAlign w:val="center"/>
                                                                              <w:hideMark/>
                                                                            </w:tcPr>
                                                                            <w:p w:rsidR="00D90DA8" w:rsidRPr="00D90DA8" w:rsidRDefault="00D90DA8" w:rsidP="00D90DA8">
                                                                              <w:pPr>
                                                                                <w:spacing w:after="0" w:line="240" w:lineRule="auto"/>
                                                                                <w:jc w:val="center"/>
                                                                                <w:rPr>
                                                                                  <w:rFonts w:eastAsia="Calibri" w:cs="Calibri"/>
                                                                                  <w:sz w:val="22"/>
                                                                                  <w:szCs w:val="22"/>
                                                                                  <w:lang w:eastAsia="cs-CZ"/>
                                                                                </w:rPr>
                                                                              </w:pPr>
                                                                              <w:r w:rsidRPr="00D90DA8">
                                                                                <w:rPr>
                                                                                  <w:rFonts w:eastAsia="Calibri" w:cs="Calibri"/>
                                                                                  <w:noProof/>
                                                                                  <w:color w:val="0000FF"/>
                                                                                  <w:sz w:val="22"/>
                                                                                  <w:szCs w:val="22"/>
                                                                                  <w:bdr w:val="single" w:sz="8" w:space="0" w:color="auto" w:frame="1"/>
                                                                                  <w:lang w:eastAsia="cs-CZ"/>
                                                                                </w:rPr>
                                                                                <w:drawing>
                                                                                  <wp:inline distT="0" distB="0" distL="0" distR="0" wp14:anchorId="51DF1581" wp14:editId="54B60C85">
                                                                                    <wp:extent cx="228600" cy="228600"/>
                                                                                    <wp:effectExtent l="0" t="0" r="0" b="0"/>
                                                                                    <wp:docPr id="49" name="obrázek 49" descr="Obrázek byl odebrán odesílatelem.">
                                                                                      <a:hlinkClick xmlns:a="http://schemas.openxmlformats.org/drawingml/2006/main" r:id="rId15" tgtFrame="_blank"/>
                                                                                    </wp:docPr>
                                                                                    <wp:cNvGraphicFramePr>
                                                                                      <a:graphicFrameLocks xmlns:a="http://schemas.openxmlformats.org/drawingml/2006/main" noChangeAspect="1"/>
                                                                                    </wp:cNvGraphicFramePr>
                                                                                    <a:graphic xmlns:a="http://schemas.openxmlformats.org/drawingml/2006/main">
                                                                                      <a:graphicData uri="http://schemas.openxmlformats.org/drawingml/2006/picture">
                                                                                        <pic:pic xmlns:pic="http://schemas.openxmlformats.org/drawingml/2006/picture">
                                                                                          <pic:nvPicPr>
                                                                                            <pic:cNvPr id="0" name="Picture 49" descr="Obrázek byl odebrán odesílatelem."/>
                                                                                            <pic:cNvPicPr>
                                                                                              <a:picLocks noChangeAspect="1" noChangeArrowheads="1"/>
                                                                                            </pic:cNvPicPr>
                                                                                          </pic:nvPicPr>
                                                                                          <pic:blipFill>
                                                                                            <a:blip r:embed="rId13" r:link="rId14">
                                                                                              <a:extLst>
                                                                                                <a:ext uri="{28A0092B-C50C-407E-A947-70E740481C1C}">
                                                                                                  <a14:useLocalDpi xmlns:a14="http://schemas.microsoft.com/office/drawing/2010/main" val="0"/>
                                                                                                </a:ext>
                                                                                              </a:extLst>
                                                                                            </a:blip>
                                                                                            <a:srcRect/>
                                                                                            <a:stretch>
                                                                                              <a:fillRect/>
                                                                                            </a:stretch>
                                                                                          </pic:blipFill>
                                                                                          <pic:spPr bwMode="auto">
                                                                                            <a:xfrm>
                                                                                              <a:off x="0" y="0"/>
                                                                                              <a:ext cx="228600" cy="228600"/>
                                                                                            </a:xfrm>
                                                                                            <a:prstGeom prst="rect">
                                                                                              <a:avLst/>
                                                                                            </a:prstGeom>
                                                                                            <a:noFill/>
                                                                                            <a:ln>
                                                                                              <a:noFill/>
                                                                                            </a:ln>
                                                                                          </pic:spPr>
                                                                                        </pic:pic>
                                                                                      </a:graphicData>
                                                                                    </a:graphic>
                                                                                  </wp:inline>
                                                                                </w:drawing>
                                                                              </w:r>
                                                                            </w:p>
                                                                          </w:tc>
                                                                        </w:tr>
                                                                      </w:tbl>
                                                                      <w:p w:rsidR="00D90DA8" w:rsidRPr="00D90DA8" w:rsidRDefault="00D90DA8" w:rsidP="00D90DA8">
                                                                        <w:pPr>
                                                                          <w:spacing w:after="0" w:line="240" w:lineRule="auto"/>
                                                                          <w:rPr>
                                                                            <w:rFonts w:ascii="Times New Roman" w:eastAsia="Times New Roman" w:hAnsi="Times New Roman" w:cs="Times New Roman"/>
                                                                            <w:sz w:val="20"/>
                                                                            <w:szCs w:val="20"/>
                                                                            <w:lang w:eastAsia="cs-CZ"/>
                                                                          </w:rPr>
                                                                        </w:pPr>
                                                                      </w:p>
                                                                    </w:tc>
                                                                  </w:tr>
                                                                </w:tbl>
                                                                <w:p w:rsidR="00D90DA8" w:rsidRPr="00D90DA8" w:rsidRDefault="00D90DA8" w:rsidP="00D90DA8">
                                                                  <w:pPr>
                                                                    <w:spacing w:after="0" w:line="240" w:lineRule="auto"/>
                                                                    <w:rPr>
                                                                      <w:rFonts w:ascii="Times New Roman" w:eastAsia="Times New Roman" w:hAnsi="Times New Roman" w:cs="Times New Roman"/>
                                                                      <w:sz w:val="20"/>
                                                                      <w:szCs w:val="20"/>
                                                                      <w:lang w:eastAsia="cs-CZ"/>
                                                                    </w:rPr>
                                                                  </w:pPr>
                                                                </w:p>
                                                              </w:tc>
                                                            </w:tr>
                                                          </w:tbl>
                                                          <w:p w:rsidR="00D90DA8" w:rsidRPr="00D90DA8" w:rsidRDefault="00D90DA8" w:rsidP="00D90DA8">
                                                            <w:pPr>
                                                              <w:spacing w:after="0" w:line="240" w:lineRule="auto"/>
                                                              <w:rPr>
                                                                <w:rFonts w:ascii="Times New Roman" w:eastAsia="Times New Roman" w:hAnsi="Times New Roman" w:cs="Times New Roman"/>
                                                                <w:sz w:val="20"/>
                                                                <w:szCs w:val="20"/>
                                                                <w:lang w:eastAsia="cs-CZ"/>
                                                              </w:rPr>
                                                            </w:pPr>
                                                          </w:p>
                                                        </w:tc>
                                                        <w:tc>
                                                          <w:tcPr>
                                                            <w:tcW w:w="0" w:type="auto"/>
                                                            <w:hideMark/>
                                                          </w:tcPr>
                                                          <w:tbl>
                                                            <w:tblPr>
                                                              <w:tblpPr w:leftFromText="45" w:rightFromText="45" w:vertAnchor="text"/>
                                                              <w:tblW w:w="0" w:type="auto"/>
                                                              <w:tblCellMar>
                                                                <w:left w:w="0" w:type="dxa"/>
                                                                <w:right w:w="0" w:type="dxa"/>
                                                              </w:tblCellMar>
                                                              <w:tblLook w:val="04A0" w:firstRow="1" w:lastRow="0" w:firstColumn="1" w:lastColumn="0" w:noHBand="0" w:noVBand="1"/>
                                                            </w:tblPr>
                                                            <w:tblGrid>
                                                              <w:gridCol w:w="685"/>
                                                            </w:tblGrid>
                                                            <w:tr w:rsidR="00D90DA8" w:rsidRPr="00D90DA8">
                                                              <w:tc>
                                                                <w:tcPr>
                                                                  <w:tcW w:w="0" w:type="auto"/>
                                                                  <w:tcMar>
                                                                    <w:top w:w="0" w:type="dxa"/>
                                                                    <w:left w:w="0" w:type="dxa"/>
                                                                    <w:bottom w:w="135" w:type="dxa"/>
                                                                    <w:right w:w="0" w:type="dxa"/>
                                                                  </w:tcMar>
                                                                  <w:hideMark/>
                                                                </w:tcPr>
                                                                <w:tbl>
                                                                  <w:tblPr>
                                                                    <w:tblW w:w="5000" w:type="pct"/>
                                                                    <w:tblCellMar>
                                                                      <w:left w:w="0" w:type="dxa"/>
                                                                      <w:right w:w="0" w:type="dxa"/>
                                                                    </w:tblCellMar>
                                                                    <w:tblLook w:val="04A0" w:firstRow="1" w:lastRow="0" w:firstColumn="1" w:lastColumn="0" w:noHBand="0" w:noVBand="1"/>
                                                                  </w:tblPr>
                                                                  <w:tblGrid>
                                                                    <w:gridCol w:w="685"/>
                                                                  </w:tblGrid>
                                                                  <w:tr w:rsidR="00D90DA8" w:rsidRPr="00D90DA8">
                                                                    <w:tc>
                                                                      <w:tcPr>
                                                                        <w:tcW w:w="0" w:type="auto"/>
                                                                        <w:tcMar>
                                                                          <w:top w:w="75" w:type="dxa"/>
                                                                          <w:left w:w="135" w:type="dxa"/>
                                                                          <w:bottom w:w="75" w:type="dxa"/>
                                                                          <w:right w:w="150" w:type="dxa"/>
                                                                        </w:tcMar>
                                                                        <w:vAlign w:val="center"/>
                                                                        <w:hideMark/>
                                                                      </w:tcPr>
                                                                      <w:tbl>
                                                                        <w:tblPr>
                                                                          <w:tblpPr w:leftFromText="45" w:rightFromText="45" w:vertAnchor="text"/>
                                                                          <w:tblW w:w="0" w:type="dxa"/>
                                                                          <w:tblCellMar>
                                                                            <w:left w:w="0" w:type="dxa"/>
                                                                            <w:right w:w="0" w:type="dxa"/>
                                                                          </w:tblCellMar>
                                                                          <w:tblLook w:val="04A0" w:firstRow="1" w:lastRow="0" w:firstColumn="1" w:lastColumn="0" w:noHBand="0" w:noVBand="1"/>
                                                                        </w:tblPr>
                                                                        <w:tblGrid>
                                                                          <w:gridCol w:w="400"/>
                                                                        </w:tblGrid>
                                                                        <w:tr w:rsidR="00D90DA8" w:rsidRPr="00D90DA8">
                                                                          <w:tc>
                                                                            <w:tcPr>
                                                                              <w:tcW w:w="360" w:type="dxa"/>
                                                                              <w:vAlign w:val="center"/>
                                                                              <w:hideMark/>
                                                                            </w:tcPr>
                                                                            <w:p w:rsidR="00D90DA8" w:rsidRPr="00D90DA8" w:rsidRDefault="00D90DA8" w:rsidP="00D90DA8">
                                                                              <w:pPr>
                                                                                <w:spacing w:after="0" w:line="240" w:lineRule="auto"/>
                                                                                <w:jc w:val="center"/>
                                                                                <w:rPr>
                                                                                  <w:rFonts w:eastAsia="Calibri" w:cs="Calibri"/>
                                                                                  <w:sz w:val="22"/>
                                                                                  <w:szCs w:val="22"/>
                                                                                  <w:lang w:eastAsia="cs-CZ"/>
                                                                                </w:rPr>
                                                                              </w:pPr>
                                                                              <w:r w:rsidRPr="00D90DA8">
                                                                                <w:rPr>
                                                                                  <w:rFonts w:eastAsia="Calibri" w:cs="Calibri"/>
                                                                                  <w:noProof/>
                                                                                  <w:color w:val="0000FF"/>
                                                                                  <w:sz w:val="22"/>
                                                                                  <w:szCs w:val="22"/>
                                                                                  <w:bdr w:val="single" w:sz="8" w:space="0" w:color="auto" w:frame="1"/>
                                                                                  <w:lang w:eastAsia="cs-CZ"/>
                                                                                </w:rPr>
                                                                                <w:drawing>
                                                                                  <wp:inline distT="0" distB="0" distL="0" distR="0" wp14:anchorId="7648D5FE" wp14:editId="7FD28888">
                                                                                    <wp:extent cx="228600" cy="228600"/>
                                                                                    <wp:effectExtent l="0" t="0" r="0" b="0"/>
                                                                                    <wp:docPr id="50" name="obrázek 50" descr="Obrázek byl odebrán odesílatelem.">
                                                                                      <a:hlinkClick xmlns:a="http://schemas.openxmlformats.org/drawingml/2006/main" r:id="rId16" tgtFrame="_blank"/>
                                                                                    </wp:docPr>
                                                                                    <wp:cNvGraphicFramePr>
                                                                                      <a:graphicFrameLocks xmlns:a="http://schemas.openxmlformats.org/drawingml/2006/main" noChangeAspect="1"/>
                                                                                    </wp:cNvGraphicFramePr>
                                                                                    <a:graphic xmlns:a="http://schemas.openxmlformats.org/drawingml/2006/main">
                                                                                      <a:graphicData uri="http://schemas.openxmlformats.org/drawingml/2006/picture">
                                                                                        <pic:pic xmlns:pic="http://schemas.openxmlformats.org/drawingml/2006/picture">
                                                                                          <pic:nvPicPr>
                                                                                            <pic:cNvPr id="0" name="Picture 50" descr="Obrázek byl odebrán odesílatelem."/>
                                                                                            <pic:cNvPicPr>
                                                                                              <a:picLocks noChangeAspect="1" noChangeArrowheads="1"/>
                                                                                            </pic:cNvPicPr>
                                                                                          </pic:nvPicPr>
                                                                                          <pic:blipFill>
                                                                                            <a:blip r:embed="rId13" r:link="rId14">
                                                                                              <a:extLst>
                                                                                                <a:ext uri="{28A0092B-C50C-407E-A947-70E740481C1C}">
                                                                                                  <a14:useLocalDpi xmlns:a14="http://schemas.microsoft.com/office/drawing/2010/main" val="0"/>
                                                                                                </a:ext>
                                                                                              </a:extLst>
                                                                                            </a:blip>
                                                                                            <a:srcRect/>
                                                                                            <a:stretch>
                                                                                              <a:fillRect/>
                                                                                            </a:stretch>
                                                                                          </pic:blipFill>
                                                                                          <pic:spPr bwMode="auto">
                                                                                            <a:xfrm>
                                                                                              <a:off x="0" y="0"/>
                                                                                              <a:ext cx="228600" cy="228600"/>
                                                                                            </a:xfrm>
                                                                                            <a:prstGeom prst="rect">
                                                                                              <a:avLst/>
                                                                                            </a:prstGeom>
                                                                                            <a:noFill/>
                                                                                            <a:ln>
                                                                                              <a:noFill/>
                                                                                            </a:ln>
                                                                                          </pic:spPr>
                                                                                        </pic:pic>
                                                                                      </a:graphicData>
                                                                                    </a:graphic>
                                                                                  </wp:inline>
                                                                                </w:drawing>
                                                                              </w:r>
                                                                            </w:p>
                                                                          </w:tc>
                                                                        </w:tr>
                                                                      </w:tbl>
                                                                      <w:p w:rsidR="00D90DA8" w:rsidRPr="00D90DA8" w:rsidRDefault="00D90DA8" w:rsidP="00D90DA8">
                                                                        <w:pPr>
                                                                          <w:spacing w:after="0" w:line="240" w:lineRule="auto"/>
                                                                          <w:rPr>
                                                                            <w:rFonts w:ascii="Times New Roman" w:eastAsia="Times New Roman" w:hAnsi="Times New Roman" w:cs="Times New Roman"/>
                                                                            <w:sz w:val="20"/>
                                                                            <w:szCs w:val="20"/>
                                                                            <w:lang w:eastAsia="cs-CZ"/>
                                                                          </w:rPr>
                                                                        </w:pPr>
                                                                      </w:p>
                                                                    </w:tc>
                                                                  </w:tr>
                                                                </w:tbl>
                                                                <w:p w:rsidR="00D90DA8" w:rsidRPr="00D90DA8" w:rsidRDefault="00D90DA8" w:rsidP="00D90DA8">
                                                                  <w:pPr>
                                                                    <w:spacing w:after="0" w:line="240" w:lineRule="auto"/>
                                                                    <w:rPr>
                                                                      <w:rFonts w:ascii="Times New Roman" w:eastAsia="Times New Roman" w:hAnsi="Times New Roman" w:cs="Times New Roman"/>
                                                                      <w:sz w:val="20"/>
                                                                      <w:szCs w:val="20"/>
                                                                      <w:lang w:eastAsia="cs-CZ"/>
                                                                    </w:rPr>
                                                                  </w:pPr>
                                                                </w:p>
                                                              </w:tc>
                                                            </w:tr>
                                                          </w:tbl>
                                                          <w:p w:rsidR="00D90DA8" w:rsidRPr="00D90DA8" w:rsidRDefault="00D90DA8" w:rsidP="00D90DA8">
                                                            <w:pPr>
                                                              <w:spacing w:after="0" w:line="240" w:lineRule="auto"/>
                                                              <w:rPr>
                                                                <w:rFonts w:ascii="Times New Roman" w:eastAsia="Times New Roman" w:hAnsi="Times New Roman" w:cs="Times New Roman"/>
                                                                <w:sz w:val="20"/>
                                                                <w:szCs w:val="20"/>
                                                                <w:lang w:eastAsia="cs-CZ"/>
                                                              </w:rPr>
                                                            </w:pPr>
                                                          </w:p>
                                                        </w:tc>
                                                      </w:tr>
                                                    </w:tbl>
                                                    <w:p w:rsidR="00D90DA8" w:rsidRPr="00D90DA8" w:rsidRDefault="00D90DA8" w:rsidP="00D90DA8">
                                                      <w:pPr>
                                                        <w:spacing w:after="0" w:line="240" w:lineRule="auto"/>
                                                        <w:jc w:val="center"/>
                                                        <w:rPr>
                                                          <w:rFonts w:ascii="Times New Roman" w:eastAsia="Times New Roman" w:hAnsi="Times New Roman" w:cs="Times New Roman"/>
                                                          <w:sz w:val="20"/>
                                                          <w:szCs w:val="20"/>
                                                          <w:lang w:eastAsia="cs-CZ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:rsidR="00D90DA8" w:rsidRPr="00D90DA8" w:rsidRDefault="00D90DA8" w:rsidP="00D90DA8">
                                                <w:pPr>
                                                  <w:spacing w:after="0" w:line="240" w:lineRule="auto"/>
                                                  <w:jc w:val="center"/>
                                                  <w:rPr>
                                                    <w:rFonts w:ascii="Times New Roman" w:eastAsia="Times New Roman" w:hAnsi="Times New Roman" w:cs="Times New Roman"/>
                                                    <w:sz w:val="20"/>
                                                    <w:szCs w:val="20"/>
                                                    <w:lang w:eastAsia="cs-CZ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</w:tbl>
                                        <w:p w:rsidR="00D90DA8" w:rsidRPr="00D90DA8" w:rsidRDefault="00D90DA8" w:rsidP="00D90DA8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imes New Roman" w:eastAsia="Times New Roman" w:hAnsi="Times New Roman" w:cs="Times New Roman"/>
                                              <w:sz w:val="20"/>
                                              <w:szCs w:val="20"/>
                                              <w:lang w:eastAsia="cs-CZ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D90DA8" w:rsidRPr="00D90DA8" w:rsidRDefault="00D90DA8" w:rsidP="00D90DA8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cs-CZ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D90DA8" w:rsidRPr="00D90DA8" w:rsidRDefault="00D90DA8" w:rsidP="00D90DA8">
                              <w:pPr>
                                <w:spacing w:after="0" w:line="240" w:lineRule="auto"/>
                                <w:rPr>
                                  <w:rFonts w:eastAsia="Calibri" w:cs="Calibri"/>
                                  <w:sz w:val="22"/>
                                  <w:szCs w:val="22"/>
                                  <w:lang w:eastAsia="cs-CZ"/>
                                </w:rPr>
                              </w:pPr>
                            </w:p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00"/>
                              </w:tblGrid>
                              <w:tr w:rsidR="00D90DA8" w:rsidRPr="00D90DA8">
                                <w:tc>
                                  <w:tcPr>
                                    <w:tcW w:w="0" w:type="auto"/>
                                    <w:tcMar>
                                      <w:top w:w="150" w:type="dxa"/>
                                      <w:left w:w="270" w:type="dxa"/>
                                      <w:bottom w:w="375" w:type="dxa"/>
                                      <w:right w:w="270" w:type="dxa"/>
                                    </w:tcMar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8460"/>
                                    </w:tblGrid>
                                    <w:tr w:rsidR="00D90DA8" w:rsidRPr="00D90DA8">
                                      <w:tc>
                                        <w:tcPr>
                                          <w:tcW w:w="0" w:type="auto"/>
                                          <w:tcBorders>
                                            <w:top w:val="single" w:sz="12" w:space="0" w:color="EEEEEE"/>
                                            <w:left w:val="nil"/>
                                            <w:bottom w:val="nil"/>
                                            <w:right w:val="nil"/>
                                          </w:tcBorders>
                                          <w:vAlign w:val="center"/>
                                          <w:hideMark/>
                                        </w:tcPr>
                                        <w:p w:rsidR="00D90DA8" w:rsidRPr="00D90DA8" w:rsidRDefault="00D90DA8" w:rsidP="00D90DA8">
                                          <w:pPr>
                                            <w:spacing w:after="0" w:line="240" w:lineRule="auto"/>
                                            <w:rPr>
                                              <w:rFonts w:eastAsia="Calibri" w:cs="Calibri"/>
                                              <w:sz w:val="22"/>
                                              <w:szCs w:val="22"/>
                                              <w:lang w:eastAsia="cs-CZ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D90DA8" w:rsidRPr="00D90DA8" w:rsidRDefault="00D90DA8" w:rsidP="00D90DA8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cs-CZ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D90DA8" w:rsidRPr="00D90DA8" w:rsidRDefault="00D90DA8" w:rsidP="00D90DA8">
                              <w:pPr>
                                <w:spacing w:after="0" w:line="240" w:lineRule="auto"/>
                                <w:rPr>
                                  <w:rFonts w:eastAsia="Calibri" w:cs="Calibri"/>
                                  <w:sz w:val="22"/>
                                  <w:szCs w:val="22"/>
                                  <w:lang w:eastAsia="cs-CZ"/>
                                </w:rPr>
                              </w:pPr>
                            </w:p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00"/>
                              </w:tblGrid>
                              <w:tr w:rsidR="00D90DA8" w:rsidRPr="00D90DA8">
                                <w:tc>
                                  <w:tcPr>
                                    <w:tcW w:w="0" w:type="auto"/>
                                    <w:tcMar>
                                      <w:top w:w="135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  <w:hideMark/>
                                  </w:tcPr>
                                  <w:tbl>
                                    <w:tblPr>
                                      <w:tblpPr w:vertAnchor="text"/>
                                      <w:tblW w:w="5000" w:type="pct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9000"/>
                                    </w:tblGrid>
                                    <w:tr w:rsidR="00D90DA8" w:rsidRPr="00D90DA8">
                                      <w:tc>
                                        <w:tcPr>
                                          <w:tcW w:w="9000" w:type="dxa"/>
                                          <w:hideMark/>
                                        </w:tcPr>
                                        <w:tbl>
                                          <w:tblPr>
                                            <w:tblpPr w:leftFromText="45" w:rightFromText="45" w:vertAnchor="text"/>
                                            <w:tblW w:w="5000" w:type="pct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9000"/>
                                          </w:tblGrid>
                                          <w:tr w:rsidR="00D90DA8" w:rsidRPr="00D90DA8">
                                            <w:tc>
                                              <w:tcPr>
                                                <w:tcW w:w="0" w:type="auto"/>
                                                <w:tcMar>
                                                  <w:top w:w="0" w:type="dxa"/>
                                                  <w:left w:w="270" w:type="dxa"/>
                                                  <w:bottom w:w="135" w:type="dxa"/>
                                                  <w:right w:w="270" w:type="dxa"/>
                                                </w:tcMar>
                                                <w:hideMark/>
                                              </w:tcPr>
                                              <w:p w:rsidR="00D90DA8" w:rsidRPr="00D90DA8" w:rsidRDefault="00D90DA8" w:rsidP="00D90DA8">
                                                <w:pPr>
                                                  <w:spacing w:after="0" w:line="360" w:lineRule="auto"/>
                                                  <w:rPr>
                                                    <w:rFonts w:ascii="Arial" w:eastAsia="Calibri" w:hAnsi="Arial" w:cs="Arial"/>
                                                    <w:i/>
                                                    <w:iCs/>
                                                    <w:color w:val="858585"/>
                                                    <w:sz w:val="17"/>
                                                    <w:szCs w:val="17"/>
                                                    <w:lang w:eastAsia="cs-CZ"/>
                                                  </w:rPr>
                                                </w:pPr>
                                                <w:r w:rsidRPr="00D90DA8">
                                                  <w:rPr>
                                                    <w:rFonts w:ascii="Arial" w:eastAsia="Calibri" w:hAnsi="Arial" w:cs="Arial"/>
                                                    <w:i/>
                                                    <w:iCs/>
                                                    <w:color w:val="808080"/>
                                                    <w:sz w:val="17"/>
                                                    <w:szCs w:val="17"/>
                                                    <w:lang w:eastAsia="cs-CZ"/>
                                                  </w:rPr>
                                                  <w:t xml:space="preserve">Copyright © IHRA 2015, </w:t>
                                                </w:r>
                                                <w:proofErr w:type="spellStart"/>
                                                <w:r w:rsidRPr="00D90DA8">
                                                  <w:rPr>
                                                    <w:rFonts w:ascii="Arial" w:eastAsia="Calibri" w:hAnsi="Arial" w:cs="Arial"/>
                                                    <w:i/>
                                                    <w:iCs/>
                                                    <w:color w:val="808080"/>
                                                    <w:sz w:val="17"/>
                                                    <w:szCs w:val="17"/>
                                                    <w:lang w:eastAsia="cs-CZ"/>
                                                  </w:rPr>
                                                  <w:t>All</w:t>
                                                </w:r>
                                                <w:proofErr w:type="spellEnd"/>
                                                <w:r w:rsidRPr="00D90DA8">
                                                  <w:rPr>
                                                    <w:rFonts w:ascii="Arial" w:eastAsia="Calibri" w:hAnsi="Arial" w:cs="Arial"/>
                                                    <w:i/>
                                                    <w:iCs/>
                                                    <w:color w:val="808080"/>
                                                    <w:sz w:val="17"/>
                                                    <w:szCs w:val="17"/>
                                                    <w:lang w:eastAsia="cs-CZ"/>
                                                  </w:rPr>
                                                  <w:t xml:space="preserve"> </w:t>
                                                </w:r>
                                                <w:proofErr w:type="spellStart"/>
                                                <w:r w:rsidRPr="00D90DA8">
                                                  <w:rPr>
                                                    <w:rFonts w:ascii="Arial" w:eastAsia="Calibri" w:hAnsi="Arial" w:cs="Arial"/>
                                                    <w:i/>
                                                    <w:iCs/>
                                                    <w:color w:val="808080"/>
                                                    <w:sz w:val="17"/>
                                                    <w:szCs w:val="17"/>
                                                    <w:lang w:eastAsia="cs-CZ"/>
                                                  </w:rPr>
                                                  <w:t>rights</w:t>
                                                </w:r>
                                                <w:proofErr w:type="spellEnd"/>
                                                <w:r w:rsidRPr="00D90DA8">
                                                  <w:rPr>
                                                    <w:rFonts w:ascii="Arial" w:eastAsia="Calibri" w:hAnsi="Arial" w:cs="Arial"/>
                                                    <w:i/>
                                                    <w:iCs/>
                                                    <w:color w:val="808080"/>
                                                    <w:sz w:val="17"/>
                                                    <w:szCs w:val="17"/>
                                                    <w:lang w:eastAsia="cs-CZ"/>
                                                  </w:rPr>
                                                  <w:t xml:space="preserve"> </w:t>
                                                </w:r>
                                                <w:proofErr w:type="spellStart"/>
                                                <w:r w:rsidRPr="00D90DA8">
                                                  <w:rPr>
                                                    <w:rFonts w:ascii="Arial" w:eastAsia="Calibri" w:hAnsi="Arial" w:cs="Arial"/>
                                                    <w:i/>
                                                    <w:iCs/>
                                                    <w:color w:val="808080"/>
                                                    <w:sz w:val="17"/>
                                                    <w:szCs w:val="17"/>
                                                    <w:lang w:eastAsia="cs-CZ"/>
                                                  </w:rPr>
                                                  <w:t>reserved</w:t>
                                                </w:r>
                                                <w:proofErr w:type="spellEnd"/>
                                                <w:r w:rsidRPr="00D90DA8">
                                                  <w:rPr>
                                                    <w:rFonts w:ascii="Arial" w:eastAsia="Calibri" w:hAnsi="Arial" w:cs="Arial"/>
                                                    <w:i/>
                                                    <w:iCs/>
                                                    <w:color w:val="808080"/>
                                                    <w:sz w:val="17"/>
                                                    <w:szCs w:val="17"/>
                                                    <w:lang w:eastAsia="cs-CZ"/>
                                                  </w:rPr>
                                                  <w:t>.</w:t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 w:rsidR="00D90DA8" w:rsidRPr="00D90DA8" w:rsidRDefault="00D90DA8" w:rsidP="00D90DA8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0"/>
                                              <w:szCs w:val="20"/>
                                              <w:lang w:eastAsia="cs-CZ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D90DA8" w:rsidRPr="00D90DA8" w:rsidRDefault="00D90DA8" w:rsidP="00D90DA8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  <w:szCs w:val="20"/>
                                        <w:lang w:eastAsia="cs-CZ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D90DA8" w:rsidRPr="00D90DA8" w:rsidRDefault="00D90DA8" w:rsidP="00D90DA8">
                              <w:pPr>
                                <w:spacing w:after="0" w:line="240" w:lineRule="auto"/>
                                <w:rPr>
                                  <w:rFonts w:eastAsia="Calibri" w:cs="Calibri"/>
                                  <w:sz w:val="22"/>
                                  <w:szCs w:val="22"/>
                                  <w:lang w:eastAsia="cs-CZ"/>
                                </w:rPr>
                              </w:pPr>
                            </w:p>
                          </w:tc>
                        </w:tr>
                      </w:tbl>
                      <w:p w:rsidR="00D90DA8" w:rsidRPr="00D90DA8" w:rsidRDefault="00D90DA8" w:rsidP="00D90DA8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cs-CZ"/>
                          </w:rPr>
                        </w:pPr>
                      </w:p>
                    </w:tc>
                  </w:tr>
                </w:tbl>
                <w:p w:rsidR="00D90DA8" w:rsidRPr="00D90DA8" w:rsidRDefault="00D90DA8" w:rsidP="00D90DA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cs-CZ"/>
                    </w:rPr>
                  </w:pPr>
                </w:p>
              </w:tc>
            </w:tr>
          </w:tbl>
          <w:p w:rsidR="00D90DA8" w:rsidRPr="00D90DA8" w:rsidRDefault="00D90DA8" w:rsidP="00D90D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</w:tbl>
    <w:p w:rsidR="00992DAB" w:rsidRDefault="00992DAB">
      <w:bookmarkStart w:id="0" w:name="_GoBack"/>
      <w:bookmarkEnd w:id="0"/>
    </w:p>
    <w:sectPr w:rsidR="00992D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0DA8"/>
    <w:rsid w:val="00992DAB"/>
    <w:rsid w:val="00D90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87B2542-08B1-435E-A340-56CD22E8D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Theme="minorHAnsi" w:hAnsi="Calibri" w:cstheme="minorHAnsi"/>
        <w:sz w:val="24"/>
        <w:szCs w:val="24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253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4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holocaustremembrance.com/index.php/countries-and-membership" TargetMode="External"/><Relationship Id="rId12" Type="http://schemas.openxmlformats.org/officeDocument/2006/relationships/hyperlink" Target="https://holocaustremembrance.us10.list-manage.com/track/click?u=92c1941537b4e49cf1a957c2b&amp;id=270b73a7ca&amp;e=88c34606b3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holocaustremembrance.us10.list-manage.com/track/click?u=92c1941537b4e49cf1a957c2b&amp;id=c26114543d&amp;e=88c34606b3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holocaustremembrance.com/funding" TargetMode="External"/><Relationship Id="rId11" Type="http://schemas.openxmlformats.org/officeDocument/2006/relationships/image" Target="cid:image003.png@01D59FC3.23602400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holocaustremembrance.us10.list-manage.com/track/click?u=92c1941537b4e49cf1a957c2b&amp;id=24c521984b&amp;e=88c34606b3" TargetMode="External"/><Relationship Id="rId10" Type="http://schemas.openxmlformats.org/officeDocument/2006/relationships/image" Target="media/image3.png"/><Relationship Id="rId4" Type="http://schemas.openxmlformats.org/officeDocument/2006/relationships/hyperlink" Target="https://www.holocaustremembrance.com/funding" TargetMode="External"/><Relationship Id="rId9" Type="http://schemas.openxmlformats.org/officeDocument/2006/relationships/image" Target="cid:image004.jpg@01D59FC5.67202030" TargetMode="External"/><Relationship Id="rId14" Type="http://schemas.openxmlformats.org/officeDocument/2006/relationships/image" Target="cid:image005.jpg@01D59FC5.67202030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290</Words>
  <Characters>1715</Characters>
  <Application>Microsoft Office Word</Application>
  <DocSecurity>0</DocSecurity>
  <Lines>14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Doležalová Barbora</dc:creator>
  <cp:keywords/>
  <dc:description/>
  <cp:lastModifiedBy>Doležalová Barbora</cp:lastModifiedBy>
  <cp:revision>1</cp:revision>
  <dcterms:created xsi:type="dcterms:W3CDTF">2019-11-21T10:23:00Z</dcterms:created>
  <dcterms:modified xsi:type="dcterms:W3CDTF">2019-11-21T10:27:00Z</dcterms:modified>
</cp:coreProperties>
</file>